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CC6A" w14:textId="637D6C5B" w:rsidR="004932C9" w:rsidRPr="004932C9" w:rsidRDefault="004932C9" w:rsidP="006E47A8">
      <w:pPr>
        <w:widowControl w:val="0"/>
        <w:autoSpaceDE w:val="0"/>
        <w:autoSpaceDN w:val="0"/>
        <w:spacing w:before="57" w:after="0" w:line="240" w:lineRule="auto"/>
        <w:rPr>
          <w:rFonts w:ascii="Times New Roman" w:eastAsia="Times New Roman" w:hAnsi="Times New Roman" w:cs="Times New Roman"/>
          <w:b/>
          <w:bCs/>
          <w:sz w:val="28"/>
          <w:szCs w:val="28"/>
        </w:rPr>
      </w:pPr>
      <w:r w:rsidRPr="004932C9">
        <w:rPr>
          <w:rFonts w:ascii="Times New Roman" w:eastAsia="Times New Roman" w:hAnsi="Times New Roman" w:cs="Times New Roman"/>
          <w:b/>
          <w:bCs/>
          <w:sz w:val="28"/>
          <w:szCs w:val="28"/>
        </w:rPr>
        <w:t>The WIM Stations Dataset</w:t>
      </w:r>
      <w:r w:rsidRPr="004932C9">
        <w:rPr>
          <w:rFonts w:ascii="Times New Roman" w:eastAsia="Times New Roman" w:hAnsi="Times New Roman" w:cs="Times New Roman"/>
          <w:b/>
          <w:bCs/>
          <w:spacing w:val="-2"/>
          <w:sz w:val="28"/>
          <w:szCs w:val="28"/>
        </w:rPr>
        <w:t xml:space="preserve"> </w:t>
      </w:r>
      <w:r w:rsidRPr="004932C9">
        <w:rPr>
          <w:rFonts w:ascii="Times New Roman" w:eastAsia="Times New Roman" w:hAnsi="Times New Roman" w:cs="Times New Roman"/>
          <w:b/>
          <w:bCs/>
          <w:sz w:val="28"/>
          <w:szCs w:val="28"/>
        </w:rPr>
        <w:t>was originally collected</w:t>
      </w:r>
      <w:r w:rsidRPr="004932C9">
        <w:rPr>
          <w:rFonts w:ascii="Times New Roman" w:eastAsia="Times New Roman" w:hAnsi="Times New Roman" w:cs="Times New Roman"/>
          <w:b/>
          <w:bCs/>
          <w:spacing w:val="-2"/>
          <w:sz w:val="28"/>
          <w:szCs w:val="28"/>
        </w:rPr>
        <w:t xml:space="preserve"> </w:t>
      </w:r>
      <w:r w:rsidRPr="004932C9">
        <w:rPr>
          <w:rFonts w:ascii="Times New Roman" w:eastAsia="Times New Roman" w:hAnsi="Times New Roman" w:cs="Times New Roman"/>
          <w:b/>
          <w:bCs/>
          <w:sz w:val="28"/>
          <w:szCs w:val="28"/>
        </w:rPr>
        <w:t>for 2006-2012 but</w:t>
      </w:r>
      <w:r w:rsidRPr="004932C9">
        <w:rPr>
          <w:rFonts w:ascii="Times New Roman" w:eastAsia="Times New Roman" w:hAnsi="Times New Roman" w:cs="Times New Roman"/>
          <w:b/>
          <w:bCs/>
          <w:spacing w:val="-2"/>
          <w:sz w:val="28"/>
          <w:szCs w:val="28"/>
        </w:rPr>
        <w:t xml:space="preserve"> </w:t>
      </w:r>
      <w:r w:rsidRPr="004932C9">
        <w:rPr>
          <w:rFonts w:ascii="Times New Roman" w:eastAsia="Times New Roman" w:hAnsi="Times New Roman" w:cs="Times New Roman"/>
          <w:b/>
          <w:bCs/>
          <w:sz w:val="28"/>
          <w:szCs w:val="28"/>
        </w:rPr>
        <w:t>was</w:t>
      </w:r>
      <w:r>
        <w:rPr>
          <w:rFonts w:ascii="Times New Roman" w:eastAsia="Times New Roman" w:hAnsi="Times New Roman" w:cs="Times New Roman"/>
          <w:b/>
          <w:bCs/>
          <w:sz w:val="28"/>
          <w:szCs w:val="28"/>
        </w:rPr>
        <w:t xml:space="preserve"> r</w:t>
      </w:r>
      <w:r w:rsidRPr="004932C9">
        <w:rPr>
          <w:rFonts w:ascii="Times New Roman" w:eastAsia="Times New Roman" w:hAnsi="Times New Roman" w:cs="Times New Roman"/>
          <w:b/>
          <w:bCs/>
          <w:sz w:val="28"/>
          <w:szCs w:val="28"/>
        </w:rPr>
        <w:t>eestablished</w:t>
      </w:r>
      <w:r w:rsidRPr="004932C9">
        <w:rPr>
          <w:rFonts w:ascii="Times New Roman" w:eastAsia="Times New Roman" w:hAnsi="Times New Roman" w:cs="Times New Roman"/>
          <w:b/>
          <w:bCs/>
          <w:spacing w:val="-2"/>
          <w:sz w:val="28"/>
          <w:szCs w:val="28"/>
        </w:rPr>
        <w:t xml:space="preserve"> </w:t>
      </w:r>
      <w:r w:rsidRPr="004932C9">
        <w:rPr>
          <w:rFonts w:ascii="Times New Roman" w:eastAsia="Times New Roman" w:hAnsi="Times New Roman" w:cs="Times New Roman"/>
          <w:b/>
          <w:bCs/>
          <w:sz w:val="28"/>
          <w:szCs w:val="28"/>
        </w:rPr>
        <w:t>in 2024</w:t>
      </w:r>
      <w:r w:rsidRPr="004932C9">
        <w:rPr>
          <w:rFonts w:ascii="Times New Roman" w:eastAsia="Times New Roman" w:hAnsi="Times New Roman" w:cs="Times New Roman"/>
          <w:b/>
          <w:bCs/>
          <w:spacing w:val="-3"/>
          <w:sz w:val="28"/>
          <w:szCs w:val="28"/>
        </w:rPr>
        <w:t xml:space="preserve"> </w:t>
      </w:r>
      <w:r w:rsidRPr="004932C9">
        <w:rPr>
          <w:rFonts w:ascii="Times New Roman" w:eastAsia="Times New Roman" w:hAnsi="Times New Roman" w:cs="Times New Roman"/>
          <w:b/>
          <w:bCs/>
          <w:sz w:val="28"/>
          <w:szCs w:val="28"/>
        </w:rPr>
        <w:t>and</w:t>
      </w:r>
      <w:r w:rsidRPr="004932C9">
        <w:rPr>
          <w:rFonts w:ascii="Times New Roman" w:eastAsia="Times New Roman" w:hAnsi="Times New Roman" w:cs="Times New Roman"/>
          <w:b/>
          <w:bCs/>
          <w:spacing w:val="-5"/>
          <w:sz w:val="28"/>
          <w:szCs w:val="28"/>
        </w:rPr>
        <w:t xml:space="preserve"> </w:t>
      </w:r>
      <w:r w:rsidRPr="004932C9">
        <w:rPr>
          <w:rFonts w:ascii="Times New Roman" w:eastAsia="Times New Roman" w:hAnsi="Times New Roman" w:cs="Times New Roman"/>
          <w:b/>
          <w:bCs/>
          <w:sz w:val="28"/>
          <w:szCs w:val="28"/>
        </w:rPr>
        <w:t>is</w:t>
      </w:r>
      <w:r w:rsidRPr="004932C9">
        <w:rPr>
          <w:rFonts w:ascii="Times New Roman" w:eastAsia="Times New Roman" w:hAnsi="Times New Roman" w:cs="Times New Roman"/>
          <w:b/>
          <w:bCs/>
          <w:spacing w:val="-1"/>
          <w:sz w:val="28"/>
          <w:szCs w:val="28"/>
        </w:rPr>
        <w:t xml:space="preserve"> </w:t>
      </w:r>
      <w:r w:rsidRPr="004932C9">
        <w:rPr>
          <w:rFonts w:ascii="Times New Roman" w:eastAsia="Times New Roman" w:hAnsi="Times New Roman" w:cs="Times New Roman"/>
          <w:b/>
          <w:bCs/>
          <w:sz w:val="28"/>
          <w:szCs w:val="28"/>
        </w:rPr>
        <w:t>currently</w:t>
      </w:r>
      <w:r w:rsidRPr="004932C9">
        <w:rPr>
          <w:rFonts w:ascii="Times New Roman" w:eastAsia="Times New Roman" w:hAnsi="Times New Roman" w:cs="Times New Roman"/>
          <w:b/>
          <w:bCs/>
          <w:spacing w:val="-3"/>
          <w:sz w:val="28"/>
          <w:szCs w:val="28"/>
        </w:rPr>
        <w:t xml:space="preserve"> </w:t>
      </w:r>
      <w:r w:rsidRPr="004932C9">
        <w:rPr>
          <w:rFonts w:ascii="Times New Roman" w:eastAsia="Times New Roman" w:hAnsi="Times New Roman" w:cs="Times New Roman"/>
          <w:b/>
          <w:bCs/>
          <w:sz w:val="28"/>
          <w:szCs w:val="28"/>
        </w:rPr>
        <w:t>continuous.</w:t>
      </w:r>
      <w:r w:rsidRPr="004932C9">
        <w:rPr>
          <w:rFonts w:ascii="Times New Roman" w:eastAsia="Times New Roman" w:hAnsi="Times New Roman" w:cs="Times New Roman"/>
          <w:b/>
          <w:bCs/>
          <w:spacing w:val="-2"/>
          <w:sz w:val="28"/>
          <w:szCs w:val="28"/>
        </w:rPr>
        <w:t xml:space="preserve"> </w:t>
      </w:r>
      <w:r w:rsidRPr="004932C9">
        <w:rPr>
          <w:rFonts w:ascii="Times New Roman" w:eastAsia="Times New Roman" w:hAnsi="Times New Roman" w:cs="Times New Roman"/>
          <w:b/>
          <w:bCs/>
          <w:sz w:val="28"/>
          <w:szCs w:val="28"/>
        </w:rPr>
        <w:t>The</w:t>
      </w:r>
      <w:r w:rsidRPr="004932C9">
        <w:rPr>
          <w:rFonts w:ascii="Times New Roman" w:eastAsia="Times New Roman" w:hAnsi="Times New Roman" w:cs="Times New Roman"/>
          <w:b/>
          <w:bCs/>
          <w:spacing w:val="-2"/>
          <w:sz w:val="28"/>
          <w:szCs w:val="28"/>
        </w:rPr>
        <w:t xml:space="preserve"> </w:t>
      </w:r>
      <w:r w:rsidRPr="004932C9">
        <w:rPr>
          <w:rFonts w:ascii="Times New Roman" w:eastAsia="Times New Roman" w:hAnsi="Times New Roman" w:cs="Times New Roman"/>
          <w:b/>
          <w:bCs/>
          <w:sz w:val="28"/>
          <w:szCs w:val="28"/>
        </w:rPr>
        <w:t>data</w:t>
      </w:r>
      <w:r w:rsidRPr="004932C9">
        <w:rPr>
          <w:rFonts w:ascii="Times New Roman" w:eastAsia="Times New Roman" w:hAnsi="Times New Roman" w:cs="Times New Roman"/>
          <w:b/>
          <w:bCs/>
          <w:spacing w:val="-3"/>
          <w:sz w:val="28"/>
          <w:szCs w:val="28"/>
        </w:rPr>
        <w:t xml:space="preserve"> </w:t>
      </w:r>
      <w:r w:rsidRPr="004932C9">
        <w:rPr>
          <w:rFonts w:ascii="Times New Roman" w:eastAsia="Times New Roman" w:hAnsi="Times New Roman" w:cs="Times New Roman"/>
          <w:b/>
          <w:bCs/>
          <w:sz w:val="28"/>
          <w:szCs w:val="28"/>
        </w:rPr>
        <w:t>in</w:t>
      </w:r>
      <w:r w:rsidRPr="004932C9">
        <w:rPr>
          <w:rFonts w:ascii="Times New Roman" w:eastAsia="Times New Roman" w:hAnsi="Times New Roman" w:cs="Times New Roman"/>
          <w:b/>
          <w:bCs/>
          <w:spacing w:val="-5"/>
          <w:sz w:val="28"/>
          <w:szCs w:val="28"/>
        </w:rPr>
        <w:t xml:space="preserve"> </w:t>
      </w:r>
      <w:r w:rsidRPr="004932C9">
        <w:rPr>
          <w:rFonts w:ascii="Times New Roman" w:eastAsia="Times New Roman" w:hAnsi="Times New Roman" w:cs="Times New Roman"/>
          <w:b/>
          <w:bCs/>
          <w:sz w:val="28"/>
          <w:szCs w:val="28"/>
        </w:rPr>
        <w:t>this</w:t>
      </w:r>
      <w:r w:rsidRPr="004932C9">
        <w:rPr>
          <w:rFonts w:ascii="Times New Roman" w:eastAsia="Times New Roman" w:hAnsi="Times New Roman" w:cs="Times New Roman"/>
          <w:b/>
          <w:bCs/>
          <w:spacing w:val="-1"/>
          <w:sz w:val="28"/>
          <w:szCs w:val="28"/>
        </w:rPr>
        <w:t xml:space="preserve"> </w:t>
      </w:r>
      <w:r w:rsidRPr="004932C9">
        <w:rPr>
          <w:rFonts w:ascii="Times New Roman" w:eastAsia="Times New Roman" w:hAnsi="Times New Roman" w:cs="Times New Roman"/>
          <w:b/>
          <w:bCs/>
          <w:sz w:val="28"/>
          <w:szCs w:val="28"/>
        </w:rPr>
        <w:t>dataset</w:t>
      </w:r>
      <w:r w:rsidRPr="004932C9">
        <w:rPr>
          <w:rFonts w:ascii="Times New Roman" w:eastAsia="Times New Roman" w:hAnsi="Times New Roman" w:cs="Times New Roman"/>
          <w:b/>
          <w:bCs/>
          <w:spacing w:val="-5"/>
          <w:sz w:val="28"/>
          <w:szCs w:val="28"/>
        </w:rPr>
        <w:t xml:space="preserve"> </w:t>
      </w:r>
      <w:r w:rsidRPr="004932C9">
        <w:rPr>
          <w:rFonts w:ascii="Times New Roman" w:eastAsia="Times New Roman" w:hAnsi="Times New Roman" w:cs="Times New Roman"/>
          <w:b/>
          <w:bCs/>
          <w:sz w:val="28"/>
          <w:szCs w:val="28"/>
        </w:rPr>
        <w:t>is</w:t>
      </w:r>
      <w:r w:rsidRPr="004932C9">
        <w:rPr>
          <w:rFonts w:ascii="Times New Roman" w:eastAsia="Times New Roman" w:hAnsi="Times New Roman" w:cs="Times New Roman"/>
          <w:b/>
          <w:bCs/>
          <w:spacing w:val="-1"/>
          <w:sz w:val="28"/>
          <w:szCs w:val="28"/>
        </w:rPr>
        <w:t xml:space="preserve"> </w:t>
      </w:r>
      <w:r w:rsidRPr="004932C9">
        <w:rPr>
          <w:rFonts w:ascii="Times New Roman" w:eastAsia="Times New Roman" w:hAnsi="Times New Roman" w:cs="Times New Roman"/>
          <w:b/>
          <w:bCs/>
          <w:sz w:val="28"/>
          <w:szCs w:val="28"/>
        </w:rPr>
        <w:t>broken</w:t>
      </w:r>
      <w:r w:rsidRPr="004932C9">
        <w:rPr>
          <w:rFonts w:ascii="Times New Roman" w:eastAsia="Times New Roman" w:hAnsi="Times New Roman" w:cs="Times New Roman"/>
          <w:b/>
          <w:bCs/>
          <w:spacing w:val="-5"/>
          <w:sz w:val="28"/>
          <w:szCs w:val="28"/>
        </w:rPr>
        <w:t xml:space="preserve"> </w:t>
      </w:r>
      <w:r w:rsidRPr="004932C9">
        <w:rPr>
          <w:rFonts w:ascii="Times New Roman" w:eastAsia="Times New Roman" w:hAnsi="Times New Roman" w:cs="Times New Roman"/>
          <w:b/>
          <w:bCs/>
          <w:sz w:val="28"/>
          <w:szCs w:val="28"/>
        </w:rPr>
        <w:t>down</w:t>
      </w:r>
      <w:r w:rsidRPr="004932C9">
        <w:rPr>
          <w:rFonts w:ascii="Times New Roman" w:eastAsia="Times New Roman" w:hAnsi="Times New Roman" w:cs="Times New Roman"/>
          <w:b/>
          <w:bCs/>
          <w:spacing w:val="-5"/>
          <w:sz w:val="28"/>
          <w:szCs w:val="28"/>
        </w:rPr>
        <w:t xml:space="preserve"> </w:t>
      </w:r>
      <w:r w:rsidRPr="004932C9">
        <w:rPr>
          <w:rFonts w:ascii="Times New Roman" w:eastAsia="Times New Roman" w:hAnsi="Times New Roman" w:cs="Times New Roman"/>
          <w:b/>
          <w:bCs/>
          <w:sz w:val="28"/>
          <w:szCs w:val="28"/>
        </w:rPr>
        <w:t>by</w:t>
      </w:r>
      <w:r w:rsidRPr="004932C9">
        <w:rPr>
          <w:rFonts w:ascii="Times New Roman" w:eastAsia="Times New Roman" w:hAnsi="Times New Roman" w:cs="Times New Roman"/>
          <w:b/>
          <w:bCs/>
          <w:spacing w:val="-3"/>
          <w:sz w:val="28"/>
          <w:szCs w:val="28"/>
        </w:rPr>
        <w:t xml:space="preserve"> </w:t>
      </w:r>
      <w:r w:rsidRPr="004932C9">
        <w:rPr>
          <w:rFonts w:ascii="Times New Roman" w:eastAsia="Times New Roman" w:hAnsi="Times New Roman" w:cs="Times New Roman"/>
          <w:b/>
          <w:bCs/>
          <w:sz w:val="28"/>
          <w:szCs w:val="28"/>
        </w:rPr>
        <w:t>year,</w:t>
      </w:r>
      <w:r w:rsidRPr="004932C9">
        <w:rPr>
          <w:rFonts w:ascii="Times New Roman" w:eastAsia="Times New Roman" w:hAnsi="Times New Roman" w:cs="Times New Roman"/>
          <w:b/>
          <w:bCs/>
          <w:spacing w:val="-1"/>
          <w:sz w:val="28"/>
          <w:szCs w:val="28"/>
        </w:rPr>
        <w:t xml:space="preserve"> </w:t>
      </w:r>
      <w:r w:rsidRPr="004932C9">
        <w:rPr>
          <w:rFonts w:ascii="Times New Roman" w:eastAsia="Times New Roman" w:hAnsi="Times New Roman" w:cs="Times New Roman"/>
          <w:b/>
          <w:bCs/>
          <w:sz w:val="28"/>
          <w:szCs w:val="28"/>
        </w:rPr>
        <w:t>and</w:t>
      </w:r>
      <w:r w:rsidRPr="004932C9">
        <w:rPr>
          <w:rFonts w:ascii="Times New Roman" w:eastAsia="Times New Roman" w:hAnsi="Times New Roman" w:cs="Times New Roman"/>
          <w:b/>
          <w:bCs/>
          <w:spacing w:val="-5"/>
          <w:sz w:val="28"/>
          <w:szCs w:val="28"/>
        </w:rPr>
        <w:t xml:space="preserve"> </w:t>
      </w:r>
      <w:r w:rsidRPr="004932C9">
        <w:rPr>
          <w:rFonts w:ascii="Times New Roman" w:eastAsia="Times New Roman" w:hAnsi="Times New Roman" w:cs="Times New Roman"/>
          <w:b/>
          <w:bCs/>
          <w:sz w:val="28"/>
          <w:szCs w:val="28"/>
        </w:rPr>
        <w:t xml:space="preserve">the data for the current year can be found at </w:t>
      </w:r>
      <w:hyperlink r:id="rId6">
        <w:r w:rsidRPr="004932C9">
          <w:rPr>
            <w:rFonts w:ascii="Times New Roman" w:eastAsia="Times New Roman" w:hAnsi="Times New Roman" w:cs="Times New Roman"/>
            <w:b/>
            <w:bCs/>
            <w:color w:val="0000FF"/>
            <w:sz w:val="28"/>
            <w:szCs w:val="28"/>
            <w:u w:val="single" w:color="0000FF"/>
          </w:rPr>
          <w:t>https://doi.org/10.21949/JQWT-6A75</w:t>
        </w:r>
        <w:r w:rsidRPr="004932C9">
          <w:rPr>
            <w:rFonts w:ascii="Times New Roman" w:eastAsia="Times New Roman" w:hAnsi="Times New Roman" w:cs="Times New Roman"/>
            <w:b/>
            <w:bCs/>
            <w:sz w:val="28"/>
            <w:szCs w:val="28"/>
          </w:rPr>
          <w:t>.</w:t>
        </w:r>
      </w:hyperlink>
      <w:r w:rsidRPr="004932C9">
        <w:rPr>
          <w:rFonts w:ascii="Times New Roman" w:eastAsia="Times New Roman" w:hAnsi="Times New Roman" w:cs="Times New Roman"/>
          <w:b/>
          <w:bCs/>
          <w:sz w:val="28"/>
          <w:szCs w:val="28"/>
        </w:rPr>
        <w:t xml:space="preserve"> Early each year the previous year’s data will be added to this record.</w:t>
      </w:r>
    </w:p>
    <w:p w14:paraId="7623E8A7" w14:textId="307583BD" w:rsidR="004932C9" w:rsidRPr="00357663" w:rsidRDefault="004932C9" w:rsidP="00357663">
      <w:pPr>
        <w:widowControl w:val="0"/>
        <w:autoSpaceDE w:val="0"/>
        <w:autoSpaceDN w:val="0"/>
        <w:spacing w:before="45" w:after="0" w:line="240" w:lineRule="auto"/>
        <w:rPr>
          <w:rFonts w:ascii="Times New Roman" w:eastAsia="Times New Roman" w:hAnsi="Times New Roman" w:cs="Times New Roman"/>
          <w:b/>
          <w:sz w:val="20"/>
          <w:szCs w:val="24"/>
        </w:rPr>
      </w:pPr>
      <w:r w:rsidRPr="004932C9">
        <w:rPr>
          <w:rFonts w:ascii="Times New Roman" w:eastAsia="Times New Roman" w:hAnsi="Times New Roman" w:cs="Times New Roman"/>
          <w:b/>
          <w:noProof/>
          <w:sz w:val="20"/>
          <w:szCs w:val="24"/>
        </w:rPr>
        <mc:AlternateContent>
          <mc:Choice Requires="wps">
            <w:drawing>
              <wp:anchor distT="0" distB="0" distL="0" distR="0" simplePos="0" relativeHeight="251659264" behindDoc="1" locked="0" layoutInCell="1" allowOverlap="1" wp14:anchorId="1E28017C" wp14:editId="7FCDBDF2">
                <wp:simplePos x="0" y="0"/>
                <wp:positionH relativeFrom="page">
                  <wp:posOffset>438912</wp:posOffset>
                </wp:positionH>
                <wp:positionV relativeFrom="paragraph">
                  <wp:posOffset>189934</wp:posOffset>
                </wp:positionV>
                <wp:extent cx="689483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EC341" id="Graphic 2" o:spid="_x0000_s1026" style="position:absolute;margin-left:34.55pt;margin-top:14.95pt;width:542.9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G5IwIAAL0EAAAOAAAAZHJzL2Uyb0RvYy54bWysVMFu2zAMvQ/YPwi6L06yJEuMOMXQosOA&#10;oivQDDsrshwbk0WNUuL070fJVmp0pw3LwabMZ/q9RzLbm0ur2Vmha8AUfDaZcqaMhLIxx4J/399/&#10;WHPmvDCl0GBUwV+U4ze79++2nc3VHGrQpUJGRYzLO1vw2nubZ5mTtWqFm4BVhpIVYCs8HfGYlSg6&#10;qt7qbD6drrIOsLQIUjlHT+/6JN/F+lWlpP9WVU55pgtO3Hy8YrwewjXbbUV+RGHrRg40xD+waEVj&#10;6KPXUnfCC3bC5o9SbSMRHFR+IqHNoKoaqaIGUjObvlHzXAurohYyx9mrTe7/lZWP52f7hIG6sw8g&#10;fzpyJOusy6+ZcHAD5lJhG7BEnF2iiy9XF9XFM0kPV+vNYv2RzJaU2yzny2ByJvL0rjw5/0VBrCPO&#10;D873PShTJOoUyYtJIVInQw917KHnjHqInFEPD30PrfDhvUAuhKwbEakHHiHZwlntIcJ8kBDYLj+t&#10;OEtCiOkrRpsxljSNUCmX7jbW6zGb2WIxyE7pdO9h48/+FTiOLHFM5aQGp3qDg+7o9NULwo3ddqCb&#10;8r7ROsh3eDzcamRnEVYj/gbGI1ichL75YQwOUL48IetoXwrufp0EKs70V0MDGZYrBZiCQwrQ61uI&#10;KxidR+f3lx8CLbMUFtzT7DxCGneRp7Eg/gHQY8ObBj6fPFRNmJnIrWc0HGhHov5hn8MSjs8R9fqv&#10;s/sNAAD//wMAUEsDBBQABgAIAAAAIQCo3cd94AAAAAkBAAAPAAAAZHJzL2Rvd25yZXYueG1sTI/N&#10;bsIwEITvlXgHa5F6K05Sipo0G9Qf9VAphwLlwM3E2yQ0XkexgfTta07lNqsZzXybL0fTiRMNrrWM&#10;EM8iEMSV1S3XCF+b97tHEM4r1qqzTAi/5GBZTG5ylWl75hWd1r4WoYRdphAa7/tMSlc1ZJSb2Z44&#10;eN92MMqHc6ilHtQ5lJtOJlG0kEa1HBYa1dNrQ9XP+mgQyo/ykFD5KVe2fzG7rXkbbXpAvJ2Oz08g&#10;PI3+PwwX/IAORWDa2yNrJzqERRqHJEKSpiAufvwwD2qPcB/PQRa5vP6g+AMAAP//AwBQSwECLQAU&#10;AAYACAAAACEAtoM4kv4AAADhAQAAEwAAAAAAAAAAAAAAAAAAAAAAW0NvbnRlbnRfVHlwZXNdLnht&#10;bFBLAQItABQABgAIAAAAIQA4/SH/1gAAAJQBAAALAAAAAAAAAAAAAAAAAC8BAABfcmVscy8ucmVs&#10;c1BLAQItABQABgAIAAAAIQAeSbG5IwIAAL0EAAAOAAAAAAAAAAAAAAAAAC4CAABkcnMvZTJvRG9j&#10;LnhtbFBLAQItABQABgAIAAAAIQCo3cd94AAAAAkBAAAPAAAAAAAAAAAAAAAAAH0EAABkcnMvZG93&#10;bnJldi54bWxQSwUGAAAAAAQABADzAAAAigUAAAAA&#10;" path="m6894576,l,,,9144r6894576,l6894576,xe" fillcolor="black" stroked="f">
                <v:path arrowok="t"/>
                <w10:wrap type="topAndBottom" anchorx="page"/>
              </v:shape>
            </w:pict>
          </mc:Fallback>
        </mc:AlternateContent>
      </w:r>
    </w:p>
    <w:p w14:paraId="20EB336C" w14:textId="77777777" w:rsidR="00357663" w:rsidRDefault="00357663">
      <w:pPr>
        <w:contextualSpacing/>
        <w:jc w:val="center"/>
        <w:rPr>
          <w:rFonts w:ascii="Times New Roman" w:hAnsi="Times New Roman"/>
          <w:b/>
          <w:color w:val="000000"/>
          <w:sz w:val="24"/>
        </w:rPr>
      </w:pPr>
    </w:p>
    <w:p w14:paraId="3204435C" w14:textId="274BC5AD" w:rsidR="002E5B88" w:rsidRDefault="001A0704">
      <w:pPr>
        <w:jc w:val="center"/>
      </w:pPr>
      <w:r>
        <w:rPr>
          <w:rFonts w:ascii="Times New Roman" w:hAnsi="Times New Roman"/>
          <w:b/>
          <w:color w:val="000000"/>
          <w:sz w:val="24"/>
        </w:rPr>
        <w:t>Data Management Plan (DMP) for Weigh-in-Motion (WIM) Stations</w:t>
      </w:r>
      <w:r w:rsidR="006E47A8">
        <w:rPr>
          <w:rFonts w:ascii="Times New Roman" w:hAnsi="Times New Roman"/>
          <w:b/>
          <w:color w:val="000000"/>
          <w:sz w:val="24"/>
        </w:rPr>
        <w:t xml:space="preserve"> </w:t>
      </w:r>
      <w:r>
        <w:rPr>
          <w:rFonts w:ascii="Times New Roman" w:hAnsi="Times New Roman"/>
          <w:b/>
          <w:color w:val="000000"/>
          <w:sz w:val="24"/>
        </w:rPr>
        <w:t>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https://doi.org/10.21949/1520836</w:t>
      </w:r>
      <w:r>
        <w:rPr>
          <w:rFonts w:ascii="Times New Roman" w:hAnsi="Times New Roman"/>
          <w:color w:val="000000"/>
          <w:sz w:val="24"/>
        </w:rPr>
        <w:br/>
      </w:r>
    </w:p>
    <w:p w14:paraId="62C12AA0" w14:textId="49EBA1DB" w:rsidR="0009504C" w:rsidRDefault="001A0704">
      <w:pPr>
        <w:contextualSpacing/>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U.S. Department of Transportation (DOT), Federal Highway Administration (FHWA); U.S. Department of Transportation (USDOT), Bureau of Transportation Statistics (BTS) [distributor]. Weigh-in-Motion (WIM) Stations</w:t>
      </w:r>
      <w:r w:rsidR="006E47A8">
        <w:rPr>
          <w:rFonts w:ascii="Times New Roman" w:hAnsi="Times New Roman"/>
          <w:color w:val="000000"/>
          <w:sz w:val="24"/>
        </w:rPr>
        <w:t xml:space="preserve"> </w:t>
      </w:r>
      <w:r>
        <w:rPr>
          <w:rFonts w:ascii="Times New Roman" w:hAnsi="Times New Roman"/>
          <w:color w:val="000000"/>
          <w:sz w:val="24"/>
        </w:rPr>
        <w:t xml:space="preserve">[datasets]. https://doi.org/10.21949/1520836.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 xml:space="preserve">2021-04-12: Initial DMP </w:t>
      </w:r>
      <w:proofErr w:type="gramStart"/>
      <w:r>
        <w:rPr>
          <w:rFonts w:ascii="Times New Roman" w:hAnsi="Times New Roman"/>
          <w:color w:val="000000"/>
          <w:sz w:val="24"/>
        </w:rPr>
        <w:t>written</w:t>
      </w:r>
      <w:proofErr w:type="gramEnd"/>
    </w:p>
    <w:p w14:paraId="0677D0F2" w14:textId="6C5A542B" w:rsidR="0009504C" w:rsidRPr="0009504C" w:rsidRDefault="0009504C" w:rsidP="0009504C">
      <w:pPr>
        <w:rPr>
          <w:rFonts w:ascii="Times New Roman" w:hAnsi="Times New Roman"/>
          <w:color w:val="000000"/>
          <w:sz w:val="24"/>
        </w:rPr>
      </w:pPr>
      <w:r w:rsidRPr="0009504C">
        <w:rPr>
          <w:rFonts w:ascii="Times New Roman" w:hAnsi="Times New Roman"/>
          <w:color w:val="000000"/>
          <w:sz w:val="24"/>
        </w:rPr>
        <w:t>2024-12-06: Name update and explanation</w:t>
      </w:r>
      <w:r w:rsidR="001A0704">
        <w:rPr>
          <w:rFonts w:ascii="Times New Roman" w:hAnsi="Times New Roman"/>
          <w:color w:val="000000"/>
          <w:sz w:val="24"/>
        </w:rPr>
        <w:br/>
        <w:t>2025-05-29: Document revised, including dataset description.</w:t>
      </w:r>
      <w:r w:rsidR="001A0704">
        <w:rPr>
          <w:rFonts w:ascii="Times New Roman" w:hAnsi="Times New Roman"/>
          <w:color w:val="000000"/>
          <w:sz w:val="24"/>
        </w:rPr>
        <w:br/>
      </w:r>
      <w:r w:rsidR="001A0704">
        <w:rPr>
          <w:rFonts w:ascii="Times New Roman" w:hAnsi="Times New Roman"/>
          <w:color w:val="000000"/>
          <w:sz w:val="24"/>
        </w:rPr>
        <w:br/>
      </w:r>
      <w:r w:rsidR="001A0704">
        <w:rPr>
          <w:rFonts w:ascii="Times New Roman" w:hAnsi="Times New Roman"/>
          <w:b/>
          <w:color w:val="000000"/>
          <w:sz w:val="24"/>
        </w:rPr>
        <w:t>CONTENTS</w:t>
      </w:r>
      <w:r w:rsidR="001A0704">
        <w:rPr>
          <w:rFonts w:ascii="Times New Roman" w:hAnsi="Times New Roman"/>
          <w:color w:val="000000"/>
          <w:sz w:val="24"/>
        </w:rPr>
        <w:br/>
        <w:t>0. Dataset and Contact Information</w:t>
      </w:r>
      <w:r w:rsidR="001A0704">
        <w:rPr>
          <w:rFonts w:ascii="Times New Roman" w:hAnsi="Times New Roman"/>
          <w:color w:val="000000"/>
          <w:sz w:val="24"/>
        </w:rPr>
        <w:br/>
        <w:t>1. Data Description</w:t>
      </w:r>
      <w:r w:rsidR="001A0704">
        <w:rPr>
          <w:rFonts w:ascii="Times New Roman" w:hAnsi="Times New Roman"/>
          <w:color w:val="000000"/>
          <w:sz w:val="24"/>
        </w:rPr>
        <w:br/>
        <w:t>2. Standards Employed</w:t>
      </w:r>
      <w:r w:rsidR="001A0704">
        <w:rPr>
          <w:rFonts w:ascii="Times New Roman" w:hAnsi="Times New Roman"/>
          <w:color w:val="000000"/>
          <w:sz w:val="24"/>
        </w:rPr>
        <w:br/>
        <w:t>3. Access Policies</w:t>
      </w:r>
      <w:r w:rsidR="001A0704">
        <w:rPr>
          <w:rFonts w:ascii="Times New Roman" w:hAnsi="Times New Roman"/>
          <w:color w:val="000000"/>
          <w:sz w:val="24"/>
        </w:rPr>
        <w:br/>
        <w:t xml:space="preserve">4. Re-Use, Redistribution, and Derivative Products Policies </w:t>
      </w:r>
      <w:r w:rsidR="001A0704">
        <w:rPr>
          <w:rFonts w:ascii="Times New Roman" w:hAnsi="Times New Roman"/>
          <w:color w:val="000000"/>
          <w:sz w:val="24"/>
        </w:rPr>
        <w:br/>
        <w:t>5. Archiving and Preservation Plans</w:t>
      </w:r>
      <w:r w:rsidR="001A0704">
        <w:rPr>
          <w:rFonts w:ascii="Times New Roman" w:hAnsi="Times New Roman"/>
          <w:color w:val="000000"/>
          <w:sz w:val="24"/>
        </w:rPr>
        <w:br/>
        <w:t>6. Policies Affecting this Data Management Plan</w:t>
      </w:r>
      <w:r w:rsidR="001A0704">
        <w:rPr>
          <w:rFonts w:ascii="Times New Roman" w:hAnsi="Times New Roman"/>
          <w:color w:val="000000"/>
          <w:sz w:val="24"/>
        </w:rPr>
        <w:br/>
      </w:r>
      <w:r w:rsidR="001A0704">
        <w:rPr>
          <w:rFonts w:ascii="Times New Roman" w:hAnsi="Times New Roman"/>
          <w:color w:val="000000"/>
          <w:sz w:val="24"/>
        </w:rPr>
        <w:br/>
      </w:r>
      <w:r w:rsidR="001A0704">
        <w:rPr>
          <w:rFonts w:ascii="Times New Roman" w:hAnsi="Times New Roman"/>
          <w:b/>
          <w:color w:val="000000"/>
          <w:sz w:val="24"/>
        </w:rPr>
        <w:t>0. Dataset and Contact Information</w:t>
      </w:r>
      <w:r w:rsidR="001A0704">
        <w:rPr>
          <w:rFonts w:ascii="Times New Roman" w:hAnsi="Times New Roman"/>
          <w:color w:val="000000"/>
          <w:sz w:val="24"/>
        </w:rPr>
        <w:br/>
        <w:t>Title of Dataset: Weigh-in-Motion (WIM) Stations</w:t>
      </w:r>
      <w:r w:rsidR="006E47A8">
        <w:rPr>
          <w:rFonts w:ascii="Times New Roman" w:hAnsi="Times New Roman"/>
          <w:color w:val="000000"/>
          <w:sz w:val="24"/>
        </w:rPr>
        <w:t xml:space="preserve"> </w:t>
      </w:r>
      <w:r w:rsidR="001A0704">
        <w:rPr>
          <w:rFonts w:ascii="Times New Roman" w:hAnsi="Times New Roman"/>
          <w:color w:val="000000"/>
          <w:sz w:val="24"/>
        </w:rPr>
        <w:t>Dataset</w:t>
      </w:r>
      <w:r w:rsidR="001A0704">
        <w:rPr>
          <w:rFonts w:ascii="Times New Roman" w:hAnsi="Times New Roman"/>
          <w:color w:val="000000"/>
          <w:sz w:val="24"/>
        </w:rPr>
        <w:br/>
        <w:t>URL: https://doi.org/10.21949/1520836</w:t>
      </w:r>
      <w:r w:rsidR="001A0704">
        <w:rPr>
          <w:rFonts w:ascii="Times New Roman" w:hAnsi="Times New Roman"/>
          <w:color w:val="000000"/>
          <w:sz w:val="24"/>
        </w:rPr>
        <w:br/>
        <w:t>This is an ☐ initial DMP or a ☒ revised DMP.</w:t>
      </w:r>
      <w:r w:rsidR="001A0704">
        <w:rPr>
          <w:rFonts w:ascii="Times New Roman" w:hAnsi="Times New Roman"/>
          <w:color w:val="000000"/>
          <w:sz w:val="24"/>
        </w:rPr>
        <w:br/>
      </w:r>
      <w:r w:rsidR="001A0704">
        <w:rPr>
          <w:rFonts w:ascii="Times New Roman" w:hAnsi="Times New Roman"/>
          <w:color w:val="000000"/>
          <w:sz w:val="24"/>
        </w:rPr>
        <w:br/>
        <w:t xml:space="preserve"> Organizational Contact Information</w:t>
      </w:r>
      <w:r w:rsidR="001A0704">
        <w:rPr>
          <w:rFonts w:ascii="Times New Roman" w:hAnsi="Times New Roman"/>
          <w:color w:val="000000"/>
          <w:sz w:val="24"/>
        </w:rPr>
        <w:br/>
        <w:t xml:space="preserve">      Institution: U.S. Department of Transportation (DOT), Federal Highway Administration (FHWA)</w:t>
      </w:r>
      <w:r w:rsidR="001A0704">
        <w:rPr>
          <w:rFonts w:ascii="Times New Roman" w:hAnsi="Times New Roman"/>
          <w:color w:val="000000"/>
          <w:sz w:val="24"/>
        </w:rPr>
        <w:br/>
        <w:t xml:space="preserve">      Address: 1200 New Jersey Ave SE, Washington D.C. 20590</w:t>
      </w:r>
      <w:r w:rsidR="001A0704">
        <w:rPr>
          <w:rFonts w:ascii="Times New Roman" w:hAnsi="Times New Roman"/>
          <w:color w:val="000000"/>
          <w:sz w:val="24"/>
        </w:rPr>
        <w:br/>
        <w:t xml:space="preserve">      Contact: ExecSecretariat.FHWA@dot.gov</w:t>
      </w:r>
      <w:r w:rsidR="001A0704">
        <w:rPr>
          <w:rFonts w:ascii="Times New Roman" w:hAnsi="Times New Roman"/>
          <w:color w:val="000000"/>
          <w:sz w:val="24"/>
        </w:rPr>
        <w:br/>
      </w:r>
      <w:r w:rsidR="001A0704">
        <w:rPr>
          <w:rFonts w:ascii="Times New Roman" w:hAnsi="Times New Roman"/>
          <w:color w:val="000000"/>
          <w:sz w:val="24"/>
        </w:rPr>
        <w:br/>
      </w:r>
      <w:r w:rsidR="001A0704">
        <w:rPr>
          <w:rFonts w:ascii="Times New Roman" w:hAnsi="Times New Roman"/>
          <w:color w:val="000000"/>
          <w:sz w:val="24"/>
        </w:rPr>
        <w:lastRenderedPageBreak/>
        <w:t>Data Distributor Contact Information</w:t>
      </w:r>
      <w:r w:rsidR="001A0704">
        <w:rPr>
          <w:rFonts w:ascii="Times New Roman" w:hAnsi="Times New Roman"/>
          <w:color w:val="000000"/>
          <w:sz w:val="24"/>
        </w:rPr>
        <w:br/>
        <w:t xml:space="preserve">       Name: National Transportation Atlas Database (NTAD)</w:t>
      </w:r>
      <w:r w:rsidR="001A0704">
        <w:rPr>
          <w:rFonts w:ascii="Times New Roman" w:hAnsi="Times New Roman"/>
          <w:color w:val="000000"/>
          <w:sz w:val="24"/>
        </w:rPr>
        <w:br/>
        <w:t xml:space="preserve">       Institution: U.S. Department of Transportation, Bureau of Transportation Statistics (BTS)</w:t>
      </w:r>
      <w:r w:rsidR="001A0704">
        <w:rPr>
          <w:rFonts w:ascii="Times New Roman" w:hAnsi="Times New Roman"/>
          <w:color w:val="000000"/>
          <w:sz w:val="24"/>
        </w:rPr>
        <w:br/>
        <w:t xml:space="preserve">       Address: 1200 New Jersey Ave. SE, Washington D.C. 20590</w:t>
      </w:r>
      <w:r w:rsidR="001A0704">
        <w:rPr>
          <w:rFonts w:ascii="Times New Roman" w:hAnsi="Times New Roman"/>
          <w:color w:val="000000"/>
          <w:sz w:val="24"/>
        </w:rPr>
        <w:br/>
        <w:t xml:space="preserve">       Email: ntad@dot.gov</w:t>
      </w:r>
      <w:r w:rsidR="001A0704">
        <w:rPr>
          <w:rFonts w:ascii="Times New Roman" w:hAnsi="Times New Roman"/>
          <w:color w:val="000000"/>
          <w:sz w:val="24"/>
        </w:rPr>
        <w:br/>
      </w:r>
      <w:r w:rsidR="001A0704">
        <w:rPr>
          <w:rFonts w:ascii="Times New Roman" w:hAnsi="Times New Roman"/>
          <w:color w:val="000000"/>
          <w:sz w:val="24"/>
        </w:rPr>
        <w:br/>
      </w:r>
      <w:r w:rsidR="001A0704">
        <w:rPr>
          <w:rFonts w:ascii="Times New Roman" w:hAnsi="Times New Roman"/>
          <w:b/>
          <w:color w:val="000000"/>
          <w:sz w:val="24"/>
        </w:rPr>
        <w:t>1. Data Description:</w:t>
      </w:r>
      <w:r w:rsidR="001A0704">
        <w:rPr>
          <w:rFonts w:ascii="Times New Roman" w:hAnsi="Times New Roman"/>
          <w:color w:val="000000"/>
          <w:sz w:val="24"/>
        </w:rPr>
        <w:br/>
        <w:t>The Weigh-in-Motion (WIM) Stations dataset is from the Federal Highway Administration (FHWA</w:t>
      </w:r>
      <w:proofErr w:type="gramStart"/>
      <w:r w:rsidR="001A0704">
        <w:rPr>
          <w:rFonts w:ascii="Times New Roman" w:hAnsi="Times New Roman"/>
          <w:color w:val="000000"/>
          <w:sz w:val="24"/>
        </w:rPr>
        <w:t>), and</w:t>
      </w:r>
      <w:proofErr w:type="gramEnd"/>
      <w:r w:rsidR="001A0704">
        <w:rPr>
          <w:rFonts w:ascii="Times New Roman" w:hAnsi="Times New Roman"/>
          <w:color w:val="000000"/>
          <w:sz w:val="24"/>
        </w:rPr>
        <w:t xml:space="preserve"> is part of the U.S. Department of Transportation (USDOT)/Bureau of Transportation Statistics’ (BTS's) National Transportation Atlas Database (NTAD). The data included in the GIS Weigh in Motion Stations Version database have been assimilated from station description files provided by FHWA for Weigh-in-Motion (WIM), and Automatic Traffic Counters (ATR). Location referencing information was derived from the National Highway Planning Network version 4.0.  and State offices of Transportation. The attributes on the point elements of the database have come from two primary sources, the Station Description </w:t>
      </w:r>
      <w:proofErr w:type="gramStart"/>
      <w:r w:rsidR="001A0704">
        <w:rPr>
          <w:rFonts w:ascii="Times New Roman" w:hAnsi="Times New Roman"/>
          <w:color w:val="000000"/>
          <w:sz w:val="24"/>
        </w:rPr>
        <w:t>Records</w:t>
      </w:r>
      <w:proofErr w:type="gramEnd"/>
      <w:r w:rsidR="001A0704">
        <w:rPr>
          <w:rFonts w:ascii="Times New Roman" w:hAnsi="Times New Roman"/>
          <w:color w:val="000000"/>
          <w:sz w:val="24"/>
        </w:rPr>
        <w:t xml:space="preserve"> and the National Highway Planning Network's Linear Referencing System. The attributes for these databases have been intentionally limited to location referencing attributes since the core station description attribute data are contained within the Station Description Tables (SDT). There is a separate Station Description Table (SDT) for each of the different station </w:t>
      </w:r>
      <w:proofErr w:type="gramStart"/>
      <w:r w:rsidR="001A0704">
        <w:rPr>
          <w:rFonts w:ascii="Times New Roman" w:hAnsi="Times New Roman"/>
          <w:color w:val="000000"/>
          <w:sz w:val="24"/>
        </w:rPr>
        <w:t>types;</w:t>
      </w:r>
      <w:proofErr w:type="gramEnd"/>
      <w:r w:rsidR="001A0704">
        <w:rPr>
          <w:rFonts w:ascii="Times New Roman" w:hAnsi="Times New Roman"/>
          <w:color w:val="000000"/>
          <w:sz w:val="24"/>
        </w:rPr>
        <w:t xml:space="preserve"> WIM, and ATR. The attributes in the Station Description Table correspond with the Station Description Record found in Chapter 6 of the latest Traffic Monitoring Guide. The SDT contains the most recent stations available for each state and station type. This table was derived from files provided UTCTR by FHWA. The Station Description Table can be linked to the station shapefile via the STNNKEY </w:t>
      </w:r>
      <w:proofErr w:type="gramStart"/>
      <w:r w:rsidR="001A0704">
        <w:rPr>
          <w:rFonts w:ascii="Times New Roman" w:hAnsi="Times New Roman"/>
          <w:color w:val="000000"/>
          <w:sz w:val="24"/>
        </w:rPr>
        <w:t>field .</w:t>
      </w:r>
      <w:proofErr w:type="gramEnd"/>
      <w:r w:rsidR="001A0704">
        <w:rPr>
          <w:rFonts w:ascii="Times New Roman" w:hAnsi="Times New Roman"/>
          <w:color w:val="000000"/>
          <w:sz w:val="24"/>
        </w:rPr>
        <w:t xml:space="preserve"> A single exception table containing records for those stations that could not be located is provided for WIM, and ATR stations. Generally, this table contains records where location descriptions were not clear enough to locate a station. It is hoped that FHWA will be able to contact the States for a more detailed description</w:t>
      </w:r>
      <w:r w:rsidR="001A0704">
        <w:rPr>
          <w:rFonts w:ascii="Times New Roman" w:hAnsi="Times New Roman"/>
          <w:color w:val="000000"/>
          <w:sz w:val="24"/>
        </w:rPr>
        <w:br/>
      </w:r>
      <w:r w:rsidR="001A0704">
        <w:rPr>
          <w:rFonts w:ascii="Times New Roman" w:hAnsi="Times New Roman"/>
          <w:color w:val="000000"/>
          <w:sz w:val="24"/>
        </w:rPr>
        <w:br/>
      </w:r>
      <w:r w:rsidR="001A0704">
        <w:rPr>
          <w:rFonts w:ascii="Times New Roman" w:hAnsi="Times New Roman"/>
          <w:b/>
          <w:color w:val="000000"/>
          <w:sz w:val="24"/>
        </w:rPr>
        <w:t>2. Standards Employed:</w:t>
      </w:r>
      <w:r w:rsidR="001A0704">
        <w:rPr>
          <w:rFonts w:ascii="Times New Roman" w:hAnsi="Times New Roman"/>
          <w:color w:val="000000"/>
          <w:sz w:val="24"/>
        </w:rPr>
        <w:br/>
      </w:r>
      <w:r w:rsidRPr="0009504C">
        <w:rPr>
          <w:rFonts w:ascii="Times New Roman" w:hAnsi="Times New Roman"/>
          <w:color w:val="000000"/>
          <w:sz w:val="24"/>
        </w:rPr>
        <w:t>The data files collected here are saved in the ubiquitous and common geospatial shapefile (.</w:t>
      </w:r>
      <w:proofErr w:type="spellStart"/>
      <w:r w:rsidRPr="0009504C">
        <w:rPr>
          <w:rFonts w:ascii="Times New Roman" w:hAnsi="Times New Roman"/>
          <w:color w:val="000000"/>
          <w:sz w:val="24"/>
        </w:rPr>
        <w:t>shp</w:t>
      </w:r>
      <w:proofErr w:type="spellEnd"/>
      <w:r w:rsidRPr="0009504C">
        <w:rPr>
          <w:rFonts w:ascii="Times New Roman" w:hAnsi="Times New Roman"/>
          <w:color w:val="000000"/>
          <w:sz w:val="24"/>
        </w:rPr>
        <w:t>)</w:t>
      </w:r>
      <w:r>
        <w:rPr>
          <w:rFonts w:ascii="Times New Roman" w:hAnsi="Times New Roman"/>
          <w:color w:val="000000"/>
          <w:sz w:val="24"/>
        </w:rPr>
        <w:t xml:space="preserve"> and file geodatabase (.</w:t>
      </w:r>
      <w:proofErr w:type="spellStart"/>
      <w:r>
        <w:rPr>
          <w:rFonts w:ascii="Times New Roman" w:hAnsi="Times New Roman"/>
          <w:color w:val="000000"/>
          <w:sz w:val="24"/>
        </w:rPr>
        <w:t>gdb</w:t>
      </w:r>
      <w:proofErr w:type="spellEnd"/>
      <w:r>
        <w:rPr>
          <w:rFonts w:ascii="Times New Roman" w:hAnsi="Times New Roman"/>
          <w:color w:val="000000"/>
          <w:sz w:val="24"/>
        </w:rPr>
        <w:t>)</w:t>
      </w:r>
      <w:r w:rsidRPr="0009504C">
        <w:rPr>
          <w:rFonts w:ascii="Times New Roman" w:hAnsi="Times New Roman"/>
          <w:color w:val="000000"/>
          <w:sz w:val="24"/>
        </w:rPr>
        <w:t xml:space="preserve"> format</w:t>
      </w:r>
      <w:r>
        <w:rPr>
          <w:rFonts w:ascii="Times New Roman" w:hAnsi="Times New Roman"/>
          <w:color w:val="000000"/>
          <w:sz w:val="24"/>
        </w:rPr>
        <w:t>s</w:t>
      </w:r>
      <w:r w:rsidRPr="0009504C">
        <w:rPr>
          <w:rFonts w:ascii="Times New Roman" w:hAnsi="Times New Roman"/>
          <w:color w:val="000000"/>
          <w:sz w:val="24"/>
        </w:rPr>
        <w:t>.</w:t>
      </w:r>
    </w:p>
    <w:p w14:paraId="3D9792C8" w14:textId="77777777" w:rsidR="0009504C" w:rsidRPr="0009504C" w:rsidRDefault="0009504C" w:rsidP="0009504C">
      <w:pPr>
        <w:rPr>
          <w:rFonts w:ascii="Times New Roman" w:hAnsi="Times New Roman"/>
          <w:color w:val="000000"/>
          <w:sz w:val="24"/>
        </w:rPr>
      </w:pPr>
      <w:r w:rsidRPr="0009504C">
        <w:rPr>
          <w:rFonts w:ascii="Times New Roman" w:hAnsi="Times New Roman"/>
          <w:color w:val="000000"/>
          <w:sz w:val="24"/>
        </w:rPr>
        <w:t>As the files created for this ingest were migrations from the original format in a SQL geodatabase, each data file name includes a date stamp indicating when the data in the shapefile was from. Documentation will include this data management plan, and the metadata and readme files created in 2020. Documentation will also include the shapefiles, data dictionary, and relevant supporting files created alongside the data from 2013-Present. A</w:t>
      </w:r>
    </w:p>
    <w:p w14:paraId="7AE6C557" w14:textId="77777777" w:rsidR="0009504C" w:rsidRPr="0009504C" w:rsidRDefault="0009504C" w:rsidP="0009504C">
      <w:pPr>
        <w:rPr>
          <w:rFonts w:ascii="Times New Roman" w:hAnsi="Times New Roman"/>
          <w:color w:val="000000"/>
          <w:sz w:val="24"/>
        </w:rPr>
      </w:pPr>
      <w:r w:rsidRPr="0009504C">
        <w:rPr>
          <w:rFonts w:ascii="Times New Roman" w:hAnsi="Times New Roman"/>
          <w:color w:val="000000"/>
          <w:sz w:val="24"/>
        </w:rPr>
        <w:t>DCAT-US Version 1.</w:t>
      </w:r>
      <w:proofErr w:type="gramStart"/>
      <w:r w:rsidRPr="0009504C">
        <w:rPr>
          <w:rFonts w:ascii="Times New Roman" w:hAnsi="Times New Roman"/>
          <w:color w:val="000000"/>
          <w:sz w:val="24"/>
        </w:rPr>
        <w:t>1 .</w:t>
      </w:r>
      <w:proofErr w:type="spellStart"/>
      <w:r w:rsidRPr="0009504C">
        <w:rPr>
          <w:rFonts w:ascii="Times New Roman" w:hAnsi="Times New Roman"/>
          <w:color w:val="000000"/>
          <w:sz w:val="24"/>
        </w:rPr>
        <w:t>json</w:t>
      </w:r>
      <w:proofErr w:type="spellEnd"/>
      <w:proofErr w:type="gramEnd"/>
      <w:r w:rsidRPr="0009504C">
        <w:rPr>
          <w:rFonts w:ascii="Times New Roman" w:hAnsi="Times New Roman"/>
          <w:color w:val="000000"/>
          <w:sz w:val="24"/>
        </w:rPr>
        <w:t xml:space="preserve"> metadata file will be created to describe the archival location of this data, in accordance with federal standards.</w:t>
      </w:r>
    </w:p>
    <w:p w14:paraId="65D817CB" w14:textId="77777777" w:rsidR="0009504C" w:rsidRPr="0009504C" w:rsidRDefault="0009504C" w:rsidP="0009504C">
      <w:pPr>
        <w:pStyle w:val="BodyText"/>
        <w:spacing w:line="242" w:lineRule="auto"/>
        <w:ind w:right="396"/>
        <w:rPr>
          <w:rFonts w:ascii="Times New Roman" w:eastAsia="Times New Roman" w:hAnsi="Times New Roman" w:cs="Times New Roman"/>
          <w:sz w:val="24"/>
          <w:szCs w:val="24"/>
        </w:rPr>
      </w:pPr>
      <w:r w:rsidRPr="0009504C">
        <w:rPr>
          <w:rFonts w:ascii="Times New Roman" w:hAnsi="Times New Roman"/>
          <w:color w:val="000000"/>
          <w:sz w:val="24"/>
          <w:u w:val="single"/>
        </w:rPr>
        <w:t>Necessary software tools</w:t>
      </w:r>
      <w:r w:rsidRPr="0009504C">
        <w:rPr>
          <w:rFonts w:ascii="Times New Roman" w:hAnsi="Times New Roman"/>
          <w:color w:val="000000"/>
          <w:sz w:val="24"/>
        </w:rPr>
        <w:t>: The file formats found in the zip files include: .txt files which can be opened using any text editor; .</w:t>
      </w:r>
      <w:proofErr w:type="spellStart"/>
      <w:r w:rsidRPr="0009504C">
        <w:rPr>
          <w:rFonts w:ascii="Times New Roman" w:hAnsi="Times New Roman"/>
          <w:color w:val="000000"/>
          <w:sz w:val="24"/>
        </w:rPr>
        <w:t>dbf</w:t>
      </w:r>
      <w:proofErr w:type="spellEnd"/>
      <w:r w:rsidRPr="0009504C">
        <w:rPr>
          <w:rFonts w:ascii="Times New Roman" w:hAnsi="Times New Roman"/>
          <w:color w:val="000000"/>
          <w:sz w:val="24"/>
        </w:rPr>
        <w:t xml:space="preserve"> files, which can be opened with Microsoft Excel; .shapefiles (.</w:t>
      </w:r>
      <w:proofErr w:type="spellStart"/>
      <w:r w:rsidRPr="0009504C">
        <w:rPr>
          <w:rFonts w:ascii="Times New Roman" w:hAnsi="Times New Roman"/>
          <w:color w:val="000000"/>
          <w:sz w:val="24"/>
        </w:rPr>
        <w:t>shp</w:t>
      </w:r>
      <w:proofErr w:type="spellEnd"/>
      <w:r w:rsidRPr="0009504C">
        <w:rPr>
          <w:rFonts w:ascii="Times New Roman" w:hAnsi="Times New Roman"/>
          <w:color w:val="000000"/>
          <w:sz w:val="24"/>
        </w:rPr>
        <w:t>, .</w:t>
      </w:r>
      <w:proofErr w:type="spellStart"/>
      <w:r w:rsidRPr="0009504C">
        <w:rPr>
          <w:rFonts w:ascii="Times New Roman" w:hAnsi="Times New Roman"/>
          <w:color w:val="000000"/>
          <w:sz w:val="24"/>
        </w:rPr>
        <w:t>shx</w:t>
      </w:r>
      <w:proofErr w:type="spellEnd"/>
      <w:r w:rsidRPr="0009504C">
        <w:rPr>
          <w:rFonts w:ascii="Times New Roman" w:hAnsi="Times New Roman"/>
          <w:color w:val="000000"/>
          <w:sz w:val="24"/>
        </w:rPr>
        <w:t>, and .</w:t>
      </w:r>
      <w:proofErr w:type="spellStart"/>
      <w:r w:rsidRPr="0009504C">
        <w:rPr>
          <w:rFonts w:ascii="Times New Roman" w:hAnsi="Times New Roman"/>
          <w:color w:val="000000"/>
          <w:sz w:val="24"/>
        </w:rPr>
        <w:t>dbf</w:t>
      </w:r>
      <w:proofErr w:type="spellEnd"/>
      <w:r w:rsidRPr="0009504C">
        <w:rPr>
          <w:rFonts w:ascii="Times New Roman" w:hAnsi="Times New Roman"/>
          <w:color w:val="000000"/>
          <w:sz w:val="24"/>
        </w:rPr>
        <w:t xml:space="preserve">) which can be opened with any GIS software program; </w:t>
      </w:r>
      <w:r>
        <w:rPr>
          <w:rFonts w:ascii="Times New Roman" w:hAnsi="Times New Roman"/>
          <w:color w:val="000000"/>
          <w:sz w:val="24"/>
        </w:rPr>
        <w:t>file geodatabases (.</w:t>
      </w:r>
      <w:proofErr w:type="spellStart"/>
      <w:r>
        <w:rPr>
          <w:rFonts w:ascii="Times New Roman" w:hAnsi="Times New Roman"/>
          <w:color w:val="000000"/>
          <w:sz w:val="24"/>
        </w:rPr>
        <w:t>gdb</w:t>
      </w:r>
      <w:proofErr w:type="spellEnd"/>
      <w:r>
        <w:rPr>
          <w:rFonts w:ascii="Times New Roman" w:hAnsi="Times New Roman"/>
          <w:color w:val="000000"/>
          <w:sz w:val="24"/>
        </w:rPr>
        <w:t xml:space="preserve">) which can be opened with any Esri ArcGIS software program, </w:t>
      </w:r>
      <w:r w:rsidRPr="0009504C">
        <w:rPr>
          <w:rFonts w:ascii="Times New Roman" w:hAnsi="Times New Roman"/>
          <w:color w:val="000000"/>
          <w:sz w:val="24"/>
        </w:rPr>
        <w:t>and, .pdf files which can be opened with PDF readers.</w:t>
      </w:r>
      <w:r w:rsidR="001A0704">
        <w:rPr>
          <w:rFonts w:ascii="Times New Roman" w:hAnsi="Times New Roman"/>
          <w:color w:val="000000"/>
          <w:sz w:val="24"/>
        </w:rPr>
        <w:br/>
      </w:r>
      <w:r w:rsidR="001A0704">
        <w:rPr>
          <w:rFonts w:ascii="Times New Roman" w:hAnsi="Times New Roman"/>
          <w:color w:val="000000"/>
          <w:sz w:val="24"/>
        </w:rPr>
        <w:br/>
      </w:r>
      <w:r w:rsidR="001A0704">
        <w:rPr>
          <w:rFonts w:ascii="Times New Roman" w:hAnsi="Times New Roman"/>
          <w:b/>
          <w:color w:val="000000"/>
          <w:sz w:val="24"/>
        </w:rPr>
        <w:t>3. Access Policies:</w:t>
      </w:r>
      <w:r w:rsidR="001A0704">
        <w:rPr>
          <w:rFonts w:ascii="Times New Roman" w:hAnsi="Times New Roman"/>
          <w:color w:val="000000"/>
          <w:sz w:val="24"/>
        </w:rPr>
        <w:br/>
        <w:t xml:space="preserve">These data files are in the public </w:t>
      </w:r>
      <w:proofErr w:type="gramStart"/>
      <w:r w:rsidR="001A0704">
        <w:rPr>
          <w:rFonts w:ascii="Times New Roman" w:hAnsi="Times New Roman"/>
          <w:color w:val="000000"/>
          <w:sz w:val="24"/>
        </w:rPr>
        <w:t>domain, and</w:t>
      </w:r>
      <w:proofErr w:type="gramEnd"/>
      <w:r w:rsidR="001A0704">
        <w:rPr>
          <w:rFonts w:ascii="Times New Roman" w:hAnsi="Times New Roman"/>
          <w:color w:val="000000"/>
          <w:sz w:val="24"/>
        </w:rPr>
        <w:t xml:space="preserve"> can be shared without restriction. The data files contain no sensitive information.</w:t>
      </w:r>
      <w:r w:rsidR="001A0704">
        <w:rPr>
          <w:rFonts w:ascii="Times New Roman" w:hAnsi="Times New Roman"/>
          <w:color w:val="000000"/>
          <w:sz w:val="24"/>
        </w:rPr>
        <w:br/>
      </w:r>
      <w:r w:rsidR="001A0704">
        <w:rPr>
          <w:rFonts w:ascii="Times New Roman" w:hAnsi="Times New Roman"/>
          <w:color w:val="000000"/>
          <w:sz w:val="24"/>
        </w:rPr>
        <w:br/>
      </w:r>
      <w:r w:rsidR="001A0704">
        <w:rPr>
          <w:rFonts w:ascii="Times New Roman" w:hAnsi="Times New Roman"/>
          <w:b/>
          <w:color w:val="000000"/>
          <w:sz w:val="24"/>
        </w:rPr>
        <w:lastRenderedPageBreak/>
        <w:t>4. Re-Use, Redistribution, and Derivative Products Policies:</w:t>
      </w:r>
      <w:r w:rsidR="001A0704">
        <w:rPr>
          <w:rFonts w:ascii="Times New Roman" w:hAnsi="Times New Roman"/>
          <w:color w:val="000000"/>
          <w:sz w:val="24"/>
        </w:rPr>
        <w:br/>
      </w:r>
      <w:r w:rsidRPr="0009504C">
        <w:rPr>
          <w:rFonts w:ascii="Times New Roman" w:eastAsia="Times New Roman" w:hAnsi="Times New Roman" w:cs="Times New Roman"/>
          <w:sz w:val="24"/>
          <w:szCs w:val="24"/>
        </w:rPr>
        <w:t>These</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data</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are</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managed</w:t>
      </w:r>
      <w:r w:rsidRPr="0009504C">
        <w:rPr>
          <w:rFonts w:ascii="Times New Roman" w:eastAsia="Times New Roman" w:hAnsi="Times New Roman" w:cs="Times New Roman"/>
          <w:spacing w:val="-1"/>
          <w:sz w:val="24"/>
          <w:szCs w:val="24"/>
        </w:rPr>
        <w:t xml:space="preserve"> </w:t>
      </w:r>
      <w:r w:rsidRPr="0009504C">
        <w:rPr>
          <w:rFonts w:ascii="Times New Roman" w:eastAsia="Times New Roman" w:hAnsi="Times New Roman" w:cs="Times New Roman"/>
          <w:sz w:val="24"/>
          <w:szCs w:val="24"/>
        </w:rPr>
        <w:t>by</w:t>
      </w:r>
      <w:r w:rsidRPr="0009504C">
        <w:rPr>
          <w:rFonts w:ascii="Times New Roman" w:eastAsia="Times New Roman" w:hAnsi="Times New Roman" w:cs="Times New Roman"/>
          <w:spacing w:val="-6"/>
          <w:sz w:val="24"/>
          <w:szCs w:val="24"/>
        </w:rPr>
        <w:t xml:space="preserve"> </w:t>
      </w:r>
      <w:r w:rsidRPr="0009504C">
        <w:rPr>
          <w:rFonts w:ascii="Times New Roman" w:eastAsia="Times New Roman" w:hAnsi="Times New Roman" w:cs="Times New Roman"/>
          <w:sz w:val="24"/>
          <w:szCs w:val="24"/>
        </w:rPr>
        <w:t>the</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Bureau</w:t>
      </w:r>
      <w:r w:rsidRPr="0009504C">
        <w:rPr>
          <w:rFonts w:ascii="Times New Roman" w:eastAsia="Times New Roman" w:hAnsi="Times New Roman" w:cs="Times New Roman"/>
          <w:spacing w:val="-1"/>
          <w:sz w:val="24"/>
          <w:szCs w:val="24"/>
        </w:rPr>
        <w:t xml:space="preserve"> </w:t>
      </w:r>
      <w:r w:rsidRPr="0009504C">
        <w:rPr>
          <w:rFonts w:ascii="Times New Roman" w:eastAsia="Times New Roman" w:hAnsi="Times New Roman" w:cs="Times New Roman"/>
          <w:sz w:val="24"/>
          <w:szCs w:val="24"/>
        </w:rPr>
        <w:t>of</w:t>
      </w:r>
      <w:r w:rsidRPr="0009504C">
        <w:rPr>
          <w:rFonts w:ascii="Times New Roman" w:eastAsia="Times New Roman" w:hAnsi="Times New Roman" w:cs="Times New Roman"/>
          <w:spacing w:val="-4"/>
          <w:sz w:val="24"/>
          <w:szCs w:val="24"/>
        </w:rPr>
        <w:t xml:space="preserve"> </w:t>
      </w:r>
      <w:r w:rsidRPr="0009504C">
        <w:rPr>
          <w:rFonts w:ascii="Times New Roman" w:eastAsia="Times New Roman" w:hAnsi="Times New Roman" w:cs="Times New Roman"/>
          <w:sz w:val="24"/>
          <w:szCs w:val="24"/>
        </w:rPr>
        <w:t>Transportation</w:t>
      </w:r>
      <w:r w:rsidRPr="0009504C">
        <w:rPr>
          <w:rFonts w:ascii="Times New Roman" w:eastAsia="Times New Roman" w:hAnsi="Times New Roman" w:cs="Times New Roman"/>
          <w:spacing w:val="-1"/>
          <w:sz w:val="24"/>
          <w:szCs w:val="24"/>
        </w:rPr>
        <w:t xml:space="preserve"> </w:t>
      </w:r>
      <w:r w:rsidRPr="0009504C">
        <w:rPr>
          <w:rFonts w:ascii="Times New Roman" w:eastAsia="Times New Roman" w:hAnsi="Times New Roman" w:cs="Times New Roman"/>
          <w:sz w:val="24"/>
          <w:szCs w:val="24"/>
        </w:rPr>
        <w:t>Statistics.</w:t>
      </w:r>
      <w:r w:rsidRPr="0009504C">
        <w:rPr>
          <w:rFonts w:ascii="Times New Roman" w:eastAsia="Times New Roman" w:hAnsi="Times New Roman" w:cs="Times New Roman"/>
          <w:spacing w:val="-3"/>
          <w:sz w:val="24"/>
          <w:szCs w:val="24"/>
        </w:rPr>
        <w:t xml:space="preserve"> </w:t>
      </w:r>
      <w:r w:rsidRPr="0009504C">
        <w:rPr>
          <w:rFonts w:ascii="Times New Roman" w:eastAsia="Times New Roman" w:hAnsi="Times New Roman" w:cs="Times New Roman"/>
          <w:sz w:val="24"/>
          <w:szCs w:val="24"/>
        </w:rPr>
        <w:t>The</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data</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are</w:t>
      </w:r>
      <w:r w:rsidRPr="0009504C">
        <w:rPr>
          <w:rFonts w:ascii="Times New Roman" w:eastAsia="Times New Roman" w:hAnsi="Times New Roman" w:cs="Times New Roman"/>
          <w:spacing w:val="-7"/>
          <w:sz w:val="24"/>
          <w:szCs w:val="24"/>
        </w:rPr>
        <w:t xml:space="preserve"> </w:t>
      </w:r>
      <w:r w:rsidRPr="0009504C">
        <w:rPr>
          <w:rFonts w:ascii="Times New Roman" w:eastAsia="Times New Roman" w:hAnsi="Times New Roman" w:cs="Times New Roman"/>
          <w:sz w:val="24"/>
          <w:szCs w:val="24"/>
        </w:rPr>
        <w:t>in</w:t>
      </w:r>
      <w:r w:rsidRPr="0009504C">
        <w:rPr>
          <w:rFonts w:ascii="Times New Roman" w:eastAsia="Times New Roman" w:hAnsi="Times New Roman" w:cs="Times New Roman"/>
          <w:spacing w:val="-1"/>
          <w:sz w:val="24"/>
          <w:szCs w:val="24"/>
        </w:rPr>
        <w:t xml:space="preserve"> </w:t>
      </w:r>
      <w:r w:rsidRPr="0009504C">
        <w:rPr>
          <w:rFonts w:ascii="Times New Roman" w:eastAsia="Times New Roman" w:hAnsi="Times New Roman" w:cs="Times New Roman"/>
          <w:sz w:val="24"/>
          <w:szCs w:val="24"/>
        </w:rPr>
        <w:t>the</w:t>
      </w:r>
      <w:r w:rsidRPr="0009504C">
        <w:rPr>
          <w:rFonts w:ascii="Times New Roman" w:eastAsia="Times New Roman" w:hAnsi="Times New Roman" w:cs="Times New Roman"/>
          <w:spacing w:val="-7"/>
          <w:sz w:val="24"/>
          <w:szCs w:val="24"/>
        </w:rPr>
        <w:t xml:space="preserve"> </w:t>
      </w:r>
      <w:r w:rsidRPr="0009504C">
        <w:rPr>
          <w:rFonts w:ascii="Times New Roman" w:eastAsia="Times New Roman" w:hAnsi="Times New Roman" w:cs="Times New Roman"/>
          <w:sz w:val="24"/>
          <w:szCs w:val="24"/>
        </w:rPr>
        <w:t>public</w:t>
      </w:r>
      <w:r w:rsidRPr="0009504C">
        <w:rPr>
          <w:rFonts w:ascii="Times New Roman" w:eastAsia="Times New Roman" w:hAnsi="Times New Roman" w:cs="Times New Roman"/>
          <w:spacing w:val="-2"/>
          <w:sz w:val="24"/>
          <w:szCs w:val="24"/>
        </w:rPr>
        <w:t xml:space="preserve"> </w:t>
      </w:r>
      <w:proofErr w:type="gramStart"/>
      <w:r w:rsidRPr="0009504C">
        <w:rPr>
          <w:rFonts w:ascii="Times New Roman" w:eastAsia="Times New Roman" w:hAnsi="Times New Roman" w:cs="Times New Roman"/>
          <w:sz w:val="24"/>
          <w:szCs w:val="24"/>
        </w:rPr>
        <w:t>domain,</w:t>
      </w:r>
      <w:r w:rsidRPr="0009504C">
        <w:rPr>
          <w:rFonts w:ascii="Times New Roman" w:eastAsia="Times New Roman" w:hAnsi="Times New Roman" w:cs="Times New Roman"/>
          <w:spacing w:val="-3"/>
          <w:sz w:val="24"/>
          <w:szCs w:val="24"/>
        </w:rPr>
        <w:t xml:space="preserve"> </w:t>
      </w:r>
      <w:r w:rsidRPr="0009504C">
        <w:rPr>
          <w:rFonts w:ascii="Times New Roman" w:eastAsia="Times New Roman" w:hAnsi="Times New Roman" w:cs="Times New Roman"/>
          <w:sz w:val="24"/>
          <w:szCs w:val="24"/>
        </w:rPr>
        <w:t>and</w:t>
      </w:r>
      <w:proofErr w:type="gramEnd"/>
      <w:r w:rsidRPr="0009504C">
        <w:rPr>
          <w:rFonts w:ascii="Times New Roman" w:eastAsia="Times New Roman" w:hAnsi="Times New Roman" w:cs="Times New Roman"/>
          <w:spacing w:val="-1"/>
          <w:sz w:val="24"/>
          <w:szCs w:val="24"/>
        </w:rPr>
        <w:t xml:space="preserve"> </w:t>
      </w:r>
      <w:r w:rsidRPr="0009504C">
        <w:rPr>
          <w:rFonts w:ascii="Times New Roman" w:eastAsia="Times New Roman" w:hAnsi="Times New Roman" w:cs="Times New Roman"/>
          <w:sz w:val="24"/>
          <w:szCs w:val="24"/>
        </w:rPr>
        <w:t>may be re-use without restriction.</w:t>
      </w:r>
    </w:p>
    <w:p w14:paraId="2E15BA5D" w14:textId="77777777" w:rsidR="0009504C" w:rsidRPr="0009504C" w:rsidRDefault="0009504C" w:rsidP="0009504C">
      <w:pPr>
        <w:widowControl w:val="0"/>
        <w:autoSpaceDE w:val="0"/>
        <w:autoSpaceDN w:val="0"/>
        <w:spacing w:after="0" w:line="271" w:lineRule="exact"/>
        <w:ind w:left="360"/>
        <w:rPr>
          <w:rFonts w:ascii="Times New Roman" w:eastAsia="Times New Roman" w:hAnsi="Times New Roman" w:cs="Times New Roman"/>
          <w:sz w:val="24"/>
          <w:szCs w:val="24"/>
        </w:rPr>
      </w:pPr>
      <w:r w:rsidRPr="0009504C">
        <w:rPr>
          <w:rFonts w:ascii="Times New Roman" w:eastAsia="Times New Roman" w:hAnsi="Times New Roman" w:cs="Times New Roman"/>
          <w:sz w:val="24"/>
          <w:szCs w:val="24"/>
        </w:rPr>
        <w:t>Citation</w:t>
      </w:r>
      <w:r w:rsidRPr="0009504C">
        <w:rPr>
          <w:rFonts w:ascii="Times New Roman" w:eastAsia="Times New Roman" w:hAnsi="Times New Roman" w:cs="Times New Roman"/>
          <w:spacing w:val="-3"/>
          <w:sz w:val="24"/>
          <w:szCs w:val="24"/>
        </w:rPr>
        <w:t xml:space="preserve"> </w:t>
      </w:r>
      <w:r w:rsidRPr="0009504C">
        <w:rPr>
          <w:rFonts w:ascii="Times New Roman" w:eastAsia="Times New Roman" w:hAnsi="Times New Roman" w:cs="Times New Roman"/>
          <w:sz w:val="24"/>
          <w:szCs w:val="24"/>
        </w:rPr>
        <w:t>of</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the</w:t>
      </w:r>
      <w:r w:rsidRPr="0009504C">
        <w:rPr>
          <w:rFonts w:ascii="Times New Roman" w:eastAsia="Times New Roman" w:hAnsi="Times New Roman" w:cs="Times New Roman"/>
          <w:spacing w:val="-7"/>
          <w:sz w:val="24"/>
          <w:szCs w:val="24"/>
        </w:rPr>
        <w:t xml:space="preserve"> </w:t>
      </w:r>
      <w:r w:rsidRPr="0009504C">
        <w:rPr>
          <w:rFonts w:ascii="Times New Roman" w:eastAsia="Times New Roman" w:hAnsi="Times New Roman" w:cs="Times New Roman"/>
          <w:sz w:val="24"/>
          <w:szCs w:val="24"/>
        </w:rPr>
        <w:t>data</w:t>
      </w:r>
      <w:r w:rsidRPr="0009504C">
        <w:rPr>
          <w:rFonts w:ascii="Times New Roman" w:eastAsia="Times New Roman" w:hAnsi="Times New Roman" w:cs="Times New Roman"/>
          <w:spacing w:val="-1"/>
          <w:sz w:val="24"/>
          <w:szCs w:val="24"/>
        </w:rPr>
        <w:t xml:space="preserve"> </w:t>
      </w:r>
      <w:r w:rsidRPr="0009504C">
        <w:rPr>
          <w:rFonts w:ascii="Times New Roman" w:eastAsia="Times New Roman" w:hAnsi="Times New Roman" w:cs="Times New Roman"/>
          <w:sz w:val="24"/>
          <w:szCs w:val="24"/>
        </w:rPr>
        <w:t>is</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appreciated.</w:t>
      </w:r>
      <w:r w:rsidRPr="0009504C">
        <w:rPr>
          <w:rFonts w:ascii="Times New Roman" w:eastAsia="Times New Roman" w:hAnsi="Times New Roman" w:cs="Times New Roman"/>
          <w:spacing w:val="-3"/>
          <w:sz w:val="24"/>
          <w:szCs w:val="24"/>
        </w:rPr>
        <w:t xml:space="preserve"> </w:t>
      </w:r>
      <w:r w:rsidRPr="0009504C">
        <w:rPr>
          <w:rFonts w:ascii="Times New Roman" w:eastAsia="Times New Roman" w:hAnsi="Times New Roman" w:cs="Times New Roman"/>
          <w:sz w:val="24"/>
          <w:szCs w:val="24"/>
        </w:rPr>
        <w:t>Please</w:t>
      </w:r>
      <w:r w:rsidRPr="0009504C">
        <w:rPr>
          <w:rFonts w:ascii="Times New Roman" w:eastAsia="Times New Roman" w:hAnsi="Times New Roman" w:cs="Times New Roman"/>
          <w:spacing w:val="-1"/>
          <w:sz w:val="24"/>
          <w:szCs w:val="24"/>
        </w:rPr>
        <w:t xml:space="preserve"> </w:t>
      </w:r>
      <w:r w:rsidRPr="0009504C">
        <w:rPr>
          <w:rFonts w:ascii="Times New Roman" w:eastAsia="Times New Roman" w:hAnsi="Times New Roman" w:cs="Times New Roman"/>
          <w:sz w:val="24"/>
          <w:szCs w:val="24"/>
        </w:rPr>
        <w:t>use</w:t>
      </w:r>
      <w:r w:rsidRPr="0009504C">
        <w:rPr>
          <w:rFonts w:ascii="Times New Roman" w:eastAsia="Times New Roman" w:hAnsi="Times New Roman" w:cs="Times New Roman"/>
          <w:spacing w:val="-1"/>
          <w:sz w:val="24"/>
          <w:szCs w:val="24"/>
        </w:rPr>
        <w:t xml:space="preserve"> </w:t>
      </w:r>
      <w:r w:rsidRPr="0009504C">
        <w:rPr>
          <w:rFonts w:ascii="Times New Roman" w:eastAsia="Times New Roman" w:hAnsi="Times New Roman" w:cs="Times New Roman"/>
          <w:sz w:val="24"/>
          <w:szCs w:val="24"/>
        </w:rPr>
        <w:t>the</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 xml:space="preserve">following recommended </w:t>
      </w:r>
      <w:r w:rsidRPr="0009504C">
        <w:rPr>
          <w:rFonts w:ascii="Times New Roman" w:eastAsia="Times New Roman" w:hAnsi="Times New Roman" w:cs="Times New Roman"/>
          <w:spacing w:val="-2"/>
          <w:sz w:val="24"/>
          <w:szCs w:val="24"/>
        </w:rPr>
        <w:t>citation:</w:t>
      </w:r>
    </w:p>
    <w:p w14:paraId="129B3FAE" w14:textId="77777777" w:rsidR="0009504C" w:rsidRPr="0009504C" w:rsidRDefault="0009504C" w:rsidP="006E47A8">
      <w:pPr>
        <w:widowControl w:val="0"/>
        <w:autoSpaceDE w:val="0"/>
        <w:autoSpaceDN w:val="0"/>
        <w:spacing w:before="2"/>
        <w:ind w:left="1080" w:right="403"/>
        <w:contextualSpacing/>
        <w:rPr>
          <w:rFonts w:ascii="Times New Roman" w:eastAsia="Times New Roman" w:hAnsi="Times New Roman" w:cs="Times New Roman"/>
          <w:sz w:val="24"/>
          <w:szCs w:val="24"/>
        </w:rPr>
      </w:pPr>
      <w:r w:rsidRPr="0009504C">
        <w:rPr>
          <w:rFonts w:ascii="Times New Roman" w:eastAsia="Times New Roman" w:hAnsi="Times New Roman" w:cs="Times New Roman"/>
          <w:sz w:val="24"/>
          <w:szCs w:val="24"/>
        </w:rPr>
        <w:t>U.S. Department of Transportation, Federal Highway Administration; U.S. Department of Transportation,</w:t>
      </w:r>
      <w:r w:rsidRPr="0009504C">
        <w:rPr>
          <w:rFonts w:ascii="Times New Roman" w:eastAsia="Times New Roman" w:hAnsi="Times New Roman" w:cs="Times New Roman"/>
          <w:spacing w:val="-4"/>
          <w:sz w:val="24"/>
          <w:szCs w:val="24"/>
        </w:rPr>
        <w:t xml:space="preserve"> </w:t>
      </w:r>
      <w:r w:rsidRPr="0009504C">
        <w:rPr>
          <w:rFonts w:ascii="Times New Roman" w:eastAsia="Times New Roman" w:hAnsi="Times New Roman" w:cs="Times New Roman"/>
          <w:sz w:val="24"/>
          <w:szCs w:val="24"/>
        </w:rPr>
        <w:t>Bureau</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of</w:t>
      </w:r>
      <w:r w:rsidRPr="0009504C">
        <w:rPr>
          <w:rFonts w:ascii="Times New Roman" w:eastAsia="Times New Roman" w:hAnsi="Times New Roman" w:cs="Times New Roman"/>
          <w:spacing w:val="-5"/>
          <w:sz w:val="24"/>
          <w:szCs w:val="24"/>
        </w:rPr>
        <w:t xml:space="preserve"> </w:t>
      </w:r>
      <w:r w:rsidRPr="0009504C">
        <w:rPr>
          <w:rFonts w:ascii="Times New Roman" w:eastAsia="Times New Roman" w:hAnsi="Times New Roman" w:cs="Times New Roman"/>
          <w:sz w:val="24"/>
          <w:szCs w:val="24"/>
        </w:rPr>
        <w:t>Transportation</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Statistics</w:t>
      </w:r>
      <w:r w:rsidRPr="0009504C">
        <w:rPr>
          <w:rFonts w:ascii="Times New Roman" w:eastAsia="Times New Roman" w:hAnsi="Times New Roman" w:cs="Times New Roman"/>
          <w:spacing w:val="-4"/>
          <w:sz w:val="24"/>
          <w:szCs w:val="24"/>
        </w:rPr>
        <w:t xml:space="preserve"> </w:t>
      </w:r>
      <w:r w:rsidRPr="0009504C">
        <w:rPr>
          <w:rFonts w:ascii="Times New Roman" w:eastAsia="Times New Roman" w:hAnsi="Times New Roman" w:cs="Times New Roman"/>
          <w:sz w:val="24"/>
          <w:szCs w:val="24"/>
        </w:rPr>
        <w:t>[distributor].</w:t>
      </w:r>
      <w:r w:rsidRPr="0009504C">
        <w:rPr>
          <w:rFonts w:ascii="Times New Roman" w:eastAsia="Times New Roman" w:hAnsi="Times New Roman" w:cs="Times New Roman"/>
          <w:spacing w:val="-4"/>
          <w:sz w:val="24"/>
          <w:szCs w:val="24"/>
        </w:rPr>
        <w:t xml:space="preserve"> </w:t>
      </w:r>
      <w:r w:rsidRPr="0009504C">
        <w:rPr>
          <w:rFonts w:ascii="Times New Roman" w:eastAsia="Times New Roman" w:hAnsi="Times New Roman" w:cs="Times New Roman"/>
          <w:sz w:val="24"/>
          <w:szCs w:val="24"/>
        </w:rPr>
        <w:t>(2006).</w:t>
      </w:r>
      <w:r w:rsidRPr="0009504C">
        <w:rPr>
          <w:rFonts w:ascii="Times New Roman" w:eastAsia="Times New Roman" w:hAnsi="Times New Roman" w:cs="Times New Roman"/>
          <w:spacing w:val="-4"/>
          <w:sz w:val="24"/>
          <w:szCs w:val="24"/>
        </w:rPr>
        <w:t xml:space="preserve"> </w:t>
      </w:r>
      <w:r w:rsidRPr="0009504C">
        <w:rPr>
          <w:rFonts w:ascii="Times New Roman" w:eastAsia="Times New Roman" w:hAnsi="Times New Roman" w:cs="Times New Roman"/>
          <w:sz w:val="24"/>
          <w:szCs w:val="24"/>
        </w:rPr>
        <w:t>Weigh</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in</w:t>
      </w:r>
      <w:r w:rsidRPr="0009504C">
        <w:rPr>
          <w:rFonts w:ascii="Times New Roman" w:eastAsia="Times New Roman" w:hAnsi="Times New Roman" w:cs="Times New Roman"/>
          <w:spacing w:val="-7"/>
          <w:sz w:val="24"/>
          <w:szCs w:val="24"/>
        </w:rPr>
        <w:t xml:space="preserve"> </w:t>
      </w:r>
      <w:r w:rsidRPr="0009504C">
        <w:rPr>
          <w:rFonts w:ascii="Times New Roman" w:eastAsia="Times New Roman" w:hAnsi="Times New Roman" w:cs="Times New Roman"/>
          <w:sz w:val="24"/>
          <w:szCs w:val="24"/>
        </w:rPr>
        <w:t>Motion</w:t>
      </w:r>
      <w:r w:rsidRPr="0009504C">
        <w:rPr>
          <w:rFonts w:ascii="Times New Roman" w:eastAsia="Times New Roman" w:hAnsi="Times New Roman" w:cs="Times New Roman"/>
          <w:spacing w:val="-2"/>
          <w:sz w:val="24"/>
          <w:szCs w:val="24"/>
        </w:rPr>
        <w:t xml:space="preserve"> </w:t>
      </w:r>
      <w:r w:rsidRPr="0009504C">
        <w:rPr>
          <w:rFonts w:ascii="Times New Roman" w:eastAsia="Times New Roman" w:hAnsi="Times New Roman" w:cs="Times New Roman"/>
          <w:sz w:val="24"/>
          <w:szCs w:val="24"/>
        </w:rPr>
        <w:t xml:space="preserve">(WIM) Stations 2006-Present Dataset[datasets]. </w:t>
      </w:r>
      <w:hyperlink r:id="rId7">
        <w:r w:rsidRPr="0009504C">
          <w:rPr>
            <w:rFonts w:ascii="Times New Roman" w:eastAsia="Times New Roman" w:hAnsi="Times New Roman" w:cs="Times New Roman"/>
            <w:color w:val="0000FF"/>
            <w:sz w:val="24"/>
            <w:szCs w:val="24"/>
            <w:u w:val="single" w:color="0000FF"/>
          </w:rPr>
          <w:t>https://doi.org/10.21949/1520836</w:t>
        </w:r>
      </w:hyperlink>
      <w:r w:rsidRPr="0009504C">
        <w:rPr>
          <w:rFonts w:ascii="Times New Roman" w:eastAsia="Times New Roman" w:hAnsi="Times New Roman" w:cs="Times New Roman"/>
          <w:sz w:val="24"/>
          <w:szCs w:val="24"/>
        </w:rPr>
        <w:t>.</w:t>
      </w:r>
    </w:p>
    <w:p w14:paraId="6898ECD9" w14:textId="50B3EBF3" w:rsidR="002E5B88" w:rsidRPr="0009504C" w:rsidRDefault="006E47A8">
      <w:pPr>
        <w:rPr>
          <w:rFonts w:ascii="Times New Roman" w:hAnsi="Times New Roman"/>
          <w:color w:val="000000"/>
          <w:sz w:val="24"/>
        </w:rPr>
      </w:pPr>
      <w:r>
        <w:rPr>
          <w:rFonts w:ascii="Times New Roman" w:hAnsi="Times New Roman"/>
          <w:color w:val="000000"/>
          <w:sz w:val="24"/>
        </w:rPr>
        <w:br/>
      </w:r>
      <w:r>
        <w:rPr>
          <w:rFonts w:ascii="Times New Roman" w:hAnsi="Times New Roman"/>
          <w:b/>
          <w:color w:val="000000"/>
          <w:sz w:val="24"/>
        </w:rPr>
        <w:t>5.</w:t>
      </w:r>
      <w:r w:rsidR="001A0704">
        <w:rPr>
          <w:rFonts w:ascii="Times New Roman" w:hAnsi="Times New Roman"/>
          <w:b/>
          <w:color w:val="000000"/>
          <w:sz w:val="24"/>
        </w:rPr>
        <w:t xml:space="preserve"> Archiving and Preservation Plans:</w:t>
      </w:r>
      <w:r w:rsidR="001A0704">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1A0704">
        <w:rPr>
          <w:rFonts w:ascii="Times New Roman" w:hAnsi="Times New Roman"/>
          <w:color w:val="000000"/>
          <w:sz w:val="24"/>
        </w:rPr>
        <w:br/>
      </w:r>
      <w:r w:rsidR="001A0704">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1A0704">
        <w:rPr>
          <w:rFonts w:ascii="Times New Roman" w:hAnsi="Times New Roman"/>
          <w:color w:val="000000"/>
          <w:sz w:val="24"/>
        </w:rPr>
        <w:br/>
      </w:r>
      <w:r w:rsidR="001A0704">
        <w:rPr>
          <w:rFonts w:ascii="Times New Roman" w:hAnsi="Times New Roman"/>
          <w:color w:val="000000"/>
          <w:sz w:val="24"/>
        </w:rPr>
        <w:br/>
        <w:t>The dataset will be retained in perpetuity.</w:t>
      </w:r>
      <w:r w:rsidR="001A0704">
        <w:rPr>
          <w:rFonts w:ascii="Times New Roman" w:hAnsi="Times New Roman"/>
          <w:color w:val="000000"/>
          <w:sz w:val="24"/>
        </w:rPr>
        <w:br/>
      </w:r>
      <w:r w:rsidR="001A0704">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1A0704">
        <w:rPr>
          <w:rFonts w:ascii="Times New Roman" w:hAnsi="Times New Roman"/>
          <w:color w:val="000000"/>
          <w:sz w:val="24"/>
        </w:rPr>
        <w:br/>
      </w:r>
      <w:r w:rsidR="001A0704">
        <w:rPr>
          <w:rFonts w:ascii="Times New Roman" w:hAnsi="Times New Roman"/>
          <w:color w:val="000000"/>
          <w:sz w:val="24"/>
        </w:rPr>
        <w:br/>
        <w:t xml:space="preserve">The DOIs associated with this dataset include: https://doi.org/10.21949/1520836 </w:t>
      </w:r>
      <w:r w:rsidR="001A0704">
        <w:rPr>
          <w:rFonts w:ascii="Times New Roman" w:hAnsi="Times New Roman"/>
          <w:color w:val="000000"/>
          <w:sz w:val="24"/>
        </w:rPr>
        <w:br/>
      </w:r>
      <w:r w:rsidR="001A0704">
        <w:rPr>
          <w:rFonts w:ascii="Times New Roman" w:hAnsi="Times New Roman"/>
          <w:color w:val="000000"/>
          <w:sz w:val="24"/>
        </w:rPr>
        <w:br/>
        <w:t>The assigned DOI resolves to the repository landing page for the “Weigh-in-Motion (WIM) Stations” dataset, so that users may locate associated metadata and supporting files.</w:t>
      </w:r>
      <w:r w:rsidR="001A0704">
        <w:rPr>
          <w:rFonts w:ascii="Times New Roman" w:hAnsi="Times New Roman"/>
          <w:color w:val="000000"/>
          <w:sz w:val="24"/>
        </w:rPr>
        <w:br/>
      </w:r>
      <w:r w:rsidR="001A0704">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1A0704">
        <w:rPr>
          <w:rFonts w:ascii="Times New Roman" w:hAnsi="Times New Roman"/>
          <w:color w:val="000000"/>
          <w:sz w:val="24"/>
        </w:rPr>
        <w:br/>
      </w:r>
      <w:r w:rsidR="001A0704">
        <w:rPr>
          <w:rFonts w:ascii="Times New Roman" w:hAnsi="Times New Roman"/>
          <w:color w:val="000000"/>
          <w:sz w:val="24"/>
        </w:rPr>
        <w:br/>
      </w:r>
      <w:r w:rsidR="001A0704">
        <w:rPr>
          <w:rFonts w:ascii="Times New Roman" w:hAnsi="Times New Roman"/>
          <w:b/>
          <w:color w:val="000000"/>
          <w:sz w:val="24"/>
        </w:rPr>
        <w:t>6. Policies Affecting this Data Management Plan</w:t>
      </w:r>
      <w:r w:rsidR="001A0704">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sidR="001A0704">
        <w:rPr>
          <w:rFonts w:ascii="Times New Roman" w:hAnsi="Times New Roman"/>
          <w:color w:val="000000"/>
          <w:sz w:val="24"/>
        </w:rPr>
        <w:t>Federally-Funded</w:t>
      </w:r>
      <w:proofErr w:type="gramEnd"/>
      <w:r w:rsidR="001A0704">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2E5B88" w:rsidRPr="0009504C" w:rsidSect="001A07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0344417">
    <w:abstractNumId w:val="8"/>
  </w:num>
  <w:num w:numId="2" w16cid:durableId="1680423611">
    <w:abstractNumId w:val="6"/>
  </w:num>
  <w:num w:numId="3" w16cid:durableId="1728648680">
    <w:abstractNumId w:val="5"/>
  </w:num>
  <w:num w:numId="4" w16cid:durableId="926621022">
    <w:abstractNumId w:val="4"/>
  </w:num>
  <w:num w:numId="5" w16cid:durableId="661465993">
    <w:abstractNumId w:val="7"/>
  </w:num>
  <w:num w:numId="6" w16cid:durableId="73551316">
    <w:abstractNumId w:val="3"/>
  </w:num>
  <w:num w:numId="7" w16cid:durableId="1839727923">
    <w:abstractNumId w:val="2"/>
  </w:num>
  <w:num w:numId="8" w16cid:durableId="1155798723">
    <w:abstractNumId w:val="1"/>
  </w:num>
  <w:num w:numId="9" w16cid:durableId="34494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04C"/>
    <w:rsid w:val="0015074B"/>
    <w:rsid w:val="001A0704"/>
    <w:rsid w:val="0029639D"/>
    <w:rsid w:val="002E5B88"/>
    <w:rsid w:val="00326F90"/>
    <w:rsid w:val="00357663"/>
    <w:rsid w:val="004932C9"/>
    <w:rsid w:val="006E47A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5780D"/>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21949/1519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21949/JQWT-6A7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5</cp:revision>
  <dcterms:created xsi:type="dcterms:W3CDTF">2013-12-23T23:15:00Z</dcterms:created>
  <dcterms:modified xsi:type="dcterms:W3CDTF">2025-06-06T18:10:00Z</dcterms:modified>
  <cp:category/>
</cp:coreProperties>
</file>