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71" w:rsidRDefault="00311071" w:rsidP="00EB24BD">
      <w:bookmarkStart w:id="0" w:name="_GoBack"/>
      <w:bookmarkEnd w:id="0"/>
      <w:proofErr w:type="gramStart"/>
      <w:r>
        <w:t>Table 1.</w:t>
      </w:r>
      <w:proofErr w:type="gramEnd"/>
      <w:r>
        <w:t xml:space="preserve"> Location of research sites by landscape region.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686"/>
        <w:gridCol w:w="3534"/>
        <w:gridCol w:w="2356"/>
      </w:tblGrid>
      <w:tr w:rsidR="00311071" w:rsidRPr="001B6EEF" w:rsidTr="00887C9C">
        <w:trPr>
          <w:trHeight w:val="330"/>
        </w:trPr>
        <w:tc>
          <w:tcPr>
            <w:tcW w:w="192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8600B1">
              <w:rPr>
                <w:rFonts w:cs="Calibri"/>
                <w:b/>
                <w:bCs/>
                <w:color w:val="000000"/>
              </w:rPr>
              <w:t xml:space="preserve">NDOR Landscape Region </w:t>
            </w:r>
          </w:p>
        </w:tc>
        <w:tc>
          <w:tcPr>
            <w:tcW w:w="184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8600B1">
              <w:rPr>
                <w:rFonts w:cs="Calibri"/>
                <w:b/>
                <w:bCs/>
                <w:color w:val="000000"/>
              </w:rPr>
              <w:t xml:space="preserve">Location </w:t>
            </w:r>
          </w:p>
        </w:tc>
        <w:tc>
          <w:tcPr>
            <w:tcW w:w="12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8600B1">
              <w:rPr>
                <w:rFonts w:cs="Calibri"/>
                <w:b/>
                <w:bCs/>
                <w:color w:val="000000"/>
              </w:rPr>
              <w:t>Year of seeding</w:t>
            </w:r>
          </w:p>
        </w:tc>
      </w:tr>
      <w:tr w:rsidR="00311071" w:rsidRPr="001B6EEF" w:rsidTr="00887C9C">
        <w:trPr>
          <w:trHeight w:val="315"/>
        </w:trPr>
        <w:tc>
          <w:tcPr>
            <w:tcW w:w="1924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A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Creighton (Highway 59)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1998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071" w:rsidRPr="008600B1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smartTag w:uri="urn:schemas-microsoft-com:office:smarttags" w:element="place">
              <w:smartTag w:uri="urn:schemas-microsoft-com:office:smarttags" w:element="City">
                <w:r w:rsidRPr="008600B1">
                  <w:rPr>
                    <w:rFonts w:cs="Calibri"/>
                    <w:color w:val="000000"/>
                  </w:rPr>
                  <w:t>Plainview</w:t>
                </w:r>
              </w:smartTag>
            </w:smartTag>
            <w:r w:rsidRPr="008600B1">
              <w:rPr>
                <w:rFonts w:cs="Calibri"/>
                <w:color w:val="000000"/>
              </w:rPr>
              <w:t xml:space="preserve"> (Highway 20)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1994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B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smartTag w:uri="urn:schemas-microsoft-com:office:smarttags" w:element="place">
              <w:smartTag w:uri="urn:schemas-microsoft-com:office:smarttags" w:element="City">
                <w:r w:rsidRPr="008600B1">
                  <w:rPr>
                    <w:rFonts w:cs="Calibri"/>
                    <w:color w:val="000000"/>
                  </w:rPr>
                  <w:t>Aurora</w:t>
                </w:r>
              </w:smartTag>
            </w:smartTag>
            <w:r w:rsidRPr="008600B1">
              <w:rPr>
                <w:rFonts w:cs="Calibri"/>
                <w:color w:val="000000"/>
              </w:rPr>
              <w:t xml:space="preserve"> (Highway 34)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1998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071" w:rsidRPr="008600B1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Jansen (Highway 136)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1992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C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smartTag w:uri="urn:schemas-microsoft-com:office:smarttags" w:element="place">
              <w:smartTag w:uri="urn:schemas-microsoft-com:office:smarttags" w:element="City">
                <w:r w:rsidRPr="008600B1">
                  <w:rPr>
                    <w:rFonts w:cs="Calibri"/>
                    <w:color w:val="000000"/>
                  </w:rPr>
                  <w:t>Arnold</w:t>
                </w:r>
              </w:smartTag>
            </w:smartTag>
            <w:r w:rsidRPr="008600B1">
              <w:rPr>
                <w:rFonts w:cs="Calibri"/>
                <w:color w:val="000000"/>
              </w:rPr>
              <w:t xml:space="preserve"> (Highway 92)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1998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071" w:rsidRPr="008600B1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Ragan (Highway 4)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1995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D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Crookston (Highway 20)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1991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1071" w:rsidRPr="008600B1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proofErr w:type="spellStart"/>
            <w:r w:rsidRPr="008600B1">
              <w:rPr>
                <w:rFonts w:cs="Calibri"/>
                <w:color w:val="000000"/>
              </w:rPr>
              <w:t>Nenzel</w:t>
            </w:r>
            <w:proofErr w:type="spellEnd"/>
            <w:r w:rsidRPr="008600B1">
              <w:rPr>
                <w:rFonts w:cs="Calibri"/>
                <w:color w:val="000000"/>
              </w:rPr>
              <w:t xml:space="preserve"> (Highway 20)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1993</w:t>
            </w:r>
          </w:p>
        </w:tc>
      </w:tr>
      <w:tr w:rsidR="00311071" w:rsidRPr="001B6EEF" w:rsidTr="00887C9C">
        <w:trPr>
          <w:trHeight w:val="300"/>
        </w:trPr>
        <w:tc>
          <w:tcPr>
            <w:tcW w:w="1924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F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Chadron (Highway 20)</w:t>
            </w: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1993</w:t>
            </w:r>
          </w:p>
        </w:tc>
      </w:tr>
      <w:tr w:rsidR="00311071" w:rsidRPr="001B6EEF" w:rsidTr="00887C9C">
        <w:trPr>
          <w:trHeight w:val="315"/>
        </w:trPr>
        <w:tc>
          <w:tcPr>
            <w:tcW w:w="192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8600B1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84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N-71 (Highway 88)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600B1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600B1">
              <w:rPr>
                <w:rFonts w:cs="Calibri"/>
                <w:color w:val="000000"/>
              </w:rPr>
              <w:t>1996</w:t>
            </w:r>
          </w:p>
        </w:tc>
      </w:tr>
    </w:tbl>
    <w:p w:rsidR="00311071" w:rsidRDefault="00311071" w:rsidP="00EB24BD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>
      <w:r>
        <w:t>Figure 1. Location of study sites within landscape regions, as depicted by color.</w:t>
      </w:r>
    </w:p>
    <w:p w:rsidR="00311071" w:rsidRDefault="00311071"/>
    <w:p w:rsidR="00311071" w:rsidRDefault="00975D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DEE37" wp14:editId="07A8AD85">
                <wp:simplePos x="0" y="0"/>
                <wp:positionH relativeFrom="column">
                  <wp:posOffset>939800</wp:posOffset>
                </wp:positionH>
                <wp:positionV relativeFrom="paragraph">
                  <wp:posOffset>1120140</wp:posOffset>
                </wp:positionV>
                <wp:extent cx="114300" cy="120650"/>
                <wp:effectExtent l="0" t="0" r="19050" b="1270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74pt;margin-top:88.2pt;width:9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56C67" wp14:editId="69ECA83F">
                <wp:simplePos x="0" y="0"/>
                <wp:positionH relativeFrom="column">
                  <wp:posOffset>266700</wp:posOffset>
                </wp:positionH>
                <wp:positionV relativeFrom="paragraph">
                  <wp:posOffset>2028190</wp:posOffset>
                </wp:positionV>
                <wp:extent cx="114300" cy="120650"/>
                <wp:effectExtent l="0" t="0" r="19050" b="1270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21pt;margin-top:159.7pt;width:9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F6A67" wp14:editId="7FA1D25F">
                <wp:simplePos x="0" y="0"/>
                <wp:positionH relativeFrom="column">
                  <wp:posOffset>1968500</wp:posOffset>
                </wp:positionH>
                <wp:positionV relativeFrom="paragraph">
                  <wp:posOffset>1056640</wp:posOffset>
                </wp:positionV>
                <wp:extent cx="114300" cy="120650"/>
                <wp:effectExtent l="0" t="0" r="19050" b="1270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5pt;margin-top:83.2pt;width:9pt;height: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0885C" wp14:editId="5B4C2961">
                <wp:simplePos x="0" y="0"/>
                <wp:positionH relativeFrom="column">
                  <wp:posOffset>2133600</wp:posOffset>
                </wp:positionH>
                <wp:positionV relativeFrom="paragraph">
                  <wp:posOffset>1056640</wp:posOffset>
                </wp:positionV>
                <wp:extent cx="114300" cy="120650"/>
                <wp:effectExtent l="0" t="0" r="19050" b="1270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68pt;margin-top:83.2pt;width:9pt;height: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DC671A" wp14:editId="096C0366">
                <wp:simplePos x="0" y="0"/>
                <wp:positionH relativeFrom="column">
                  <wp:posOffset>3213100</wp:posOffset>
                </wp:positionH>
                <wp:positionV relativeFrom="paragraph">
                  <wp:posOffset>3196590</wp:posOffset>
                </wp:positionV>
                <wp:extent cx="114300" cy="120650"/>
                <wp:effectExtent l="0" t="0" r="19050" b="12700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53pt;margin-top:251.7pt;width:9pt;height: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CB2751" wp14:editId="7FAFF7EF">
                <wp:simplePos x="0" y="0"/>
                <wp:positionH relativeFrom="column">
                  <wp:posOffset>2597150</wp:posOffset>
                </wp:positionH>
                <wp:positionV relativeFrom="paragraph">
                  <wp:posOffset>2282190</wp:posOffset>
                </wp:positionV>
                <wp:extent cx="114300" cy="120650"/>
                <wp:effectExtent l="0" t="0" r="19050" b="1270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04.5pt;margin-top:179.7pt;width:9pt;height: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C77DCB" wp14:editId="2C3192DD">
                <wp:simplePos x="0" y="0"/>
                <wp:positionH relativeFrom="column">
                  <wp:posOffset>4013200</wp:posOffset>
                </wp:positionH>
                <wp:positionV relativeFrom="paragraph">
                  <wp:posOffset>2713990</wp:posOffset>
                </wp:positionV>
                <wp:extent cx="114300" cy="120650"/>
                <wp:effectExtent l="0" t="0" r="19050" b="1270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16pt;margin-top:213.7pt;width:9pt;height: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DBF205" wp14:editId="04E0531B">
                <wp:simplePos x="0" y="0"/>
                <wp:positionH relativeFrom="column">
                  <wp:posOffset>4705350</wp:posOffset>
                </wp:positionH>
                <wp:positionV relativeFrom="paragraph">
                  <wp:posOffset>3247390</wp:posOffset>
                </wp:positionV>
                <wp:extent cx="114300" cy="120650"/>
                <wp:effectExtent l="0" t="0" r="19050" b="1270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70.5pt;margin-top:255.7pt;width:9pt;height: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E0E982" wp14:editId="4B6AEAA1">
                <wp:simplePos x="0" y="0"/>
                <wp:positionH relativeFrom="column">
                  <wp:posOffset>4095750</wp:posOffset>
                </wp:positionH>
                <wp:positionV relativeFrom="paragraph">
                  <wp:posOffset>1323340</wp:posOffset>
                </wp:positionV>
                <wp:extent cx="114300" cy="120650"/>
                <wp:effectExtent l="0" t="0" r="19050" b="127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22.5pt;margin-top:104.2pt;width:9pt;height: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B80A7D" wp14:editId="32773BBF">
                <wp:simplePos x="0" y="0"/>
                <wp:positionH relativeFrom="column">
                  <wp:posOffset>4298950</wp:posOffset>
                </wp:positionH>
                <wp:positionV relativeFrom="paragraph">
                  <wp:posOffset>1443990</wp:posOffset>
                </wp:positionV>
                <wp:extent cx="114300" cy="120650"/>
                <wp:effectExtent l="0" t="0" r="19050" b="1270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0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38.5pt;margin-top:113.7pt;width:9pt;height: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" fillcolor="red" strokecolor="red" strokeweight="2pt"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3BDC2A" wp14:editId="4A79FF90">
            <wp:extent cx="5899150" cy="44132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6C1914" w:rsidRDefault="00311071">
      <w:proofErr w:type="gramStart"/>
      <w:r>
        <w:lastRenderedPageBreak/>
        <w:t>Table 2.</w:t>
      </w:r>
      <w:proofErr w:type="gramEnd"/>
      <w:r>
        <w:t xml:space="preserve"> </w:t>
      </w:r>
      <w:proofErr w:type="gramStart"/>
      <w:r>
        <w:t xml:space="preserve">Seeded species on </w:t>
      </w:r>
      <w:proofErr w:type="spellStart"/>
      <w:r>
        <w:t>ba</w:t>
      </w:r>
      <w:r w:rsidR="0029152D">
        <w:t>ckslope</w:t>
      </w:r>
      <w:proofErr w:type="spellEnd"/>
      <w:r w:rsidR="0029152D">
        <w:t xml:space="preserve"> locations at Creighton, Jansen, Arnold, </w:t>
      </w:r>
      <w:proofErr w:type="spellStart"/>
      <w:r>
        <w:t>Nenzel</w:t>
      </w:r>
      <w:proofErr w:type="spellEnd"/>
      <w:r>
        <w:t xml:space="preserve"> and Chadron.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2140"/>
        <w:gridCol w:w="253"/>
        <w:gridCol w:w="1100"/>
        <w:gridCol w:w="890"/>
        <w:gridCol w:w="888"/>
        <w:gridCol w:w="908"/>
        <w:gridCol w:w="990"/>
      </w:tblGrid>
      <w:tr w:rsidR="006C1914" w:rsidRPr="006C1914" w:rsidTr="00C444F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Landscape Region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A (Creighton)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B (Jansen)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C (Arnold)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D (</w:t>
            </w: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Nenzel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F (Chadron)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Big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Blackeyed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Susan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Blanket 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Blue Flax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Canada Wildrye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Crested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Dames Rocket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Evening Primrose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False Sunflower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Grayhead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Prairie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Hairy Vetch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Lance-leaved Coreopsis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Leadplant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Maximillian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Sunflower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Mexican Red-Hat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Oats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Ox-Eye Daisy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Partridge Pea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Pitcher Sage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Plains Coreopsis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Prairie Sandreed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Pubsecent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Purple Prairie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Reed </w:t>
            </w: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Canarygrass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Rocky Mountain </w:t>
            </w: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Penstemon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Rye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Sand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Sand Dropseed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Sand Lovegrass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Shell-leaf </w:t>
            </w: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Penstemon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Sideoats</w:t>
            </w:r>
            <w:proofErr w:type="spellEnd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Sweetclover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Upright Prairie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6C1914" w:rsidRPr="006C1914" w:rsidTr="006C1914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Western Wheatgrass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C1914" w:rsidRPr="006C1914" w:rsidRDefault="006C1914" w:rsidP="006C1914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6C1914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311071" w:rsidRDefault="00311071">
      <w:proofErr w:type="gramStart"/>
      <w:r>
        <w:lastRenderedPageBreak/>
        <w:t>Table 3.</w:t>
      </w:r>
      <w:proofErr w:type="gramEnd"/>
      <w:r>
        <w:t xml:space="preserve"> </w:t>
      </w:r>
      <w:proofErr w:type="gramStart"/>
      <w:r>
        <w:t xml:space="preserve">Expected rank and actual rank for seeded species at the Jansen </w:t>
      </w:r>
      <w:proofErr w:type="spellStart"/>
      <w:r>
        <w:t>backslope</w:t>
      </w:r>
      <w:proofErr w:type="spellEnd"/>
      <w:r>
        <w:t>, June 2008.</w:t>
      </w:r>
      <w:proofErr w:type="gramEnd"/>
      <w:r w:rsidR="00C444F8">
        <w:t xml:space="preserve"> (Some non-seeded species were expected to invade and establish on the site.)</w:t>
      </w:r>
    </w:p>
    <w:tbl>
      <w:tblPr>
        <w:tblW w:w="6200" w:type="dxa"/>
        <w:tblInd w:w="93" w:type="dxa"/>
        <w:tblLook w:val="00A0" w:firstRow="1" w:lastRow="0" w:firstColumn="1" w:lastColumn="0" w:noHBand="0" w:noVBand="0"/>
      </w:tblPr>
      <w:tblGrid>
        <w:gridCol w:w="2860"/>
        <w:gridCol w:w="1820"/>
        <w:gridCol w:w="1520"/>
      </w:tblGrid>
      <w:tr w:rsidR="00311071" w:rsidRPr="001B6EEF" w:rsidTr="00887C9C">
        <w:trPr>
          <w:trHeight w:val="27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887C9C">
        <w:trPr>
          <w:trHeight w:val="390"/>
        </w:trPr>
        <w:tc>
          <w:tcPr>
            <w:tcW w:w="28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  <w:b/>
                <w:bCs/>
              </w:rPr>
            </w:pPr>
            <w:r w:rsidRPr="009111E3">
              <w:rPr>
                <w:rFonts w:ascii="Arial" w:hAnsi="Arial" w:cs="Arial"/>
                <w:b/>
                <w:bCs/>
              </w:rPr>
              <w:t>Species</w:t>
            </w:r>
          </w:p>
        </w:tc>
        <w:tc>
          <w:tcPr>
            <w:tcW w:w="1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9111E3">
              <w:rPr>
                <w:rFonts w:ascii="Arial" w:hAnsi="Arial" w:cs="Arial"/>
                <w:b/>
                <w:bCs/>
              </w:rPr>
              <w:t>Expected Rank</w:t>
            </w:r>
          </w:p>
        </w:tc>
        <w:tc>
          <w:tcPr>
            <w:tcW w:w="15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Actual Rank</w:t>
            </w:r>
          </w:p>
        </w:tc>
      </w:tr>
      <w:tr w:rsidR="00311071" w:rsidRPr="001B6EEF" w:rsidTr="00887C9C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Little Bluestem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4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Intermediate Wheatgrass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2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proofErr w:type="spellStart"/>
            <w:r w:rsidRPr="009111E3">
              <w:rPr>
                <w:rFonts w:ascii="Arial" w:hAnsi="Arial" w:cs="Arial"/>
              </w:rPr>
              <w:t>Indiangrass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6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Switchgrass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proofErr w:type="spellStart"/>
            <w:r w:rsidRPr="009111E3">
              <w:rPr>
                <w:rFonts w:ascii="Arial" w:hAnsi="Arial" w:cs="Arial"/>
              </w:rPr>
              <w:t>Sideoats</w:t>
            </w:r>
            <w:proofErr w:type="spellEnd"/>
            <w:r w:rsidRPr="009111E3">
              <w:rPr>
                <w:rFonts w:ascii="Arial" w:hAnsi="Arial" w:cs="Arial"/>
              </w:rPr>
              <w:t xml:space="preserve"> </w:t>
            </w:r>
            <w:proofErr w:type="spellStart"/>
            <w:r w:rsidRPr="009111E3">
              <w:rPr>
                <w:rFonts w:ascii="Arial" w:hAnsi="Arial" w:cs="Arial"/>
              </w:rPr>
              <w:t>Grama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proofErr w:type="spellStart"/>
            <w:r w:rsidRPr="009111E3">
              <w:rPr>
                <w:rFonts w:ascii="Arial" w:hAnsi="Arial" w:cs="Arial"/>
              </w:rPr>
              <w:t>Grayhead</w:t>
            </w:r>
            <w:proofErr w:type="spellEnd"/>
            <w:r w:rsidRPr="009111E3">
              <w:rPr>
                <w:rFonts w:ascii="Arial" w:hAnsi="Arial" w:cs="Arial"/>
              </w:rPr>
              <w:t xml:space="preserve"> Coneflower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Non-seeded</w:t>
            </w:r>
            <w:r w:rsidRPr="009111E3">
              <w:rPr>
                <w:rFonts w:ascii="Arial" w:hAnsi="Arial" w:cs="Arial"/>
              </w:rPr>
              <w:t xml:space="preserve"> species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Red Clover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3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Other seeded grasses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8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Purple Coneflower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proofErr w:type="spellStart"/>
            <w:r w:rsidRPr="009111E3">
              <w:rPr>
                <w:rFonts w:ascii="Arial" w:hAnsi="Arial" w:cs="Arial"/>
              </w:rPr>
              <w:t>Blackeyed</w:t>
            </w:r>
            <w:proofErr w:type="spellEnd"/>
            <w:r w:rsidRPr="009111E3">
              <w:rPr>
                <w:rFonts w:ascii="Arial" w:hAnsi="Arial" w:cs="Arial"/>
              </w:rPr>
              <w:t xml:space="preserve"> Susan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Other seeded forbs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7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Partridge Pea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Plains Coreopsis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285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Hairy Vetch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  <w:tr w:rsidR="00311071" w:rsidRPr="001B6EEF" w:rsidTr="00887C9C">
        <w:trPr>
          <w:trHeight w:val="300"/>
        </w:trPr>
        <w:tc>
          <w:tcPr>
            <w:tcW w:w="28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Dames Rocket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9111E3" w:rsidRDefault="00311071" w:rsidP="00887C9C">
            <w:pPr>
              <w:spacing w:after="0"/>
              <w:jc w:val="center"/>
              <w:rPr>
                <w:rFonts w:ascii="Arial" w:hAnsi="Arial" w:cs="Arial"/>
              </w:rPr>
            </w:pPr>
            <w:r w:rsidRPr="009111E3">
              <w:rPr>
                <w:rFonts w:ascii="Arial" w:hAnsi="Arial" w:cs="Arial"/>
              </w:rPr>
              <w:t>12.5</w:t>
            </w:r>
          </w:p>
        </w:tc>
      </w:tr>
    </w:tbl>
    <w:p w:rsidR="00311071" w:rsidRDefault="00311071" w:rsidP="00C6206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>
      <w:r>
        <w:t xml:space="preserve">Table 4. Relative species composition of shoulder sites in </w:t>
      </w:r>
      <w:smartTag w:uri="urn:schemas-microsoft-com:office:smarttags" w:element="place">
        <w:smartTag w:uri="urn:schemas-microsoft-com:office:smarttags" w:element="State">
          <w:r>
            <w:t>Nebraska</w:t>
          </w:r>
        </w:smartTag>
      </w:smartTag>
      <w:r>
        <w:t xml:space="preserve"> for all landscape regions. </w:t>
      </w:r>
    </w:p>
    <w:tbl>
      <w:tblPr>
        <w:tblW w:w="10640" w:type="dxa"/>
        <w:tblInd w:w="93" w:type="dxa"/>
        <w:tblLook w:val="00A0" w:firstRow="1" w:lastRow="0" w:firstColumn="1" w:lastColumn="0" w:noHBand="0" w:noVBand="0"/>
      </w:tblPr>
      <w:tblGrid>
        <w:gridCol w:w="3220"/>
        <w:gridCol w:w="1660"/>
        <w:gridCol w:w="1440"/>
        <w:gridCol w:w="1440"/>
        <w:gridCol w:w="1440"/>
        <w:gridCol w:w="1440"/>
      </w:tblGrid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11071" w:rsidRPr="001B6EEF" w:rsidTr="003E0090">
        <w:trPr>
          <w:trHeight w:val="930"/>
        </w:trPr>
        <w:tc>
          <w:tcPr>
            <w:tcW w:w="322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Seeding Rate (</w:t>
            </w:r>
            <w:proofErr w:type="spellStart"/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lbs</w:t>
            </w:r>
            <w:proofErr w:type="spellEnd"/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PLS</w:t>
            </w:r>
            <w:proofErr w:type="spellEnd"/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/acre)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August 2009  </w:t>
            </w:r>
          </w:p>
        </w:tc>
      </w:tr>
      <w:tr w:rsidR="00311071" w:rsidRPr="001B6EEF" w:rsidTr="003E0090">
        <w:trPr>
          <w:trHeight w:val="40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E00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3E009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760" w:type="dxa"/>
            <w:gridSpan w:val="4"/>
            <w:tcBorders>
              <w:top w:val="single" w:sz="12" w:space="0" w:color="000000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────────────────%────────────────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smartTag w:uri="urn:schemas-microsoft-com:office:smarttags" w:element="place">
              <w:r w:rsidRPr="003E0090">
                <w:rPr>
                  <w:rFonts w:ascii="Arial" w:hAnsi="Arial" w:cs="Arial"/>
                  <w:color w:val="000000"/>
                  <w:sz w:val="20"/>
                  <w:szCs w:val="20"/>
                </w:rPr>
                <w:t>Western Wheatgrass</w:t>
              </w:r>
            </w:smartTag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4 to 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19.8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Blue Grama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Buffalograss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3 to 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Tall Fescue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 to 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5.9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Birdsfoot</w:t>
            </w:r>
            <w:proofErr w:type="spellEnd"/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 xml:space="preserve"> Trefoil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4 to 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Oats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3E0090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 xml:space="preserve">Perennial </w:t>
            </w:r>
            <w:smartTag w:uri="urn:schemas-microsoft-com:office:smarttags" w:element="place">
              <w:smartTag w:uri="urn:schemas-microsoft-com:office:smarttags" w:element="City">
                <w:r w:rsidRPr="003E009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Rye</w:t>
                </w:r>
              </w:smartTag>
            </w:smartTag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8 to 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3E0090">
        <w:trPr>
          <w:trHeight w:val="19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11071" w:rsidRPr="001B6EEF" w:rsidTr="003E0090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Non-seeded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457C59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457C59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64.2</w:t>
            </w:r>
          </w:p>
        </w:tc>
      </w:tr>
      <w:tr w:rsidR="00311071" w:rsidRPr="001B6EEF" w:rsidTr="003E0090">
        <w:trPr>
          <w:trHeight w:val="37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Downy Brome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0.4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Kentucky Bluegrass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12.1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0.9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 xml:space="preserve">Smooth </w:t>
            </w:r>
            <w:proofErr w:type="spellStart"/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Bromegrass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13.8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Warm-Season T</w:t>
            </w: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all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</w:t>
            </w: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rasses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7.8</w:t>
            </w:r>
          </w:p>
        </w:tc>
      </w:tr>
      <w:tr w:rsidR="00311071" w:rsidRPr="001B6EEF" w:rsidTr="003E0090">
        <w:trPr>
          <w:trHeight w:val="30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Kochia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2.9</w:t>
            </w:r>
          </w:p>
        </w:tc>
      </w:tr>
      <w:tr w:rsidR="00311071" w:rsidRPr="001B6EEF" w:rsidTr="003E0090">
        <w:trPr>
          <w:trHeight w:val="36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Russian Thistle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3E0090">
              <w:rPr>
                <w:rFonts w:cs="Calibri"/>
                <w:color w:val="000000"/>
              </w:rPr>
              <w:t>1.5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3E0090">
              <w:rPr>
                <w:rFonts w:cs="Calibri"/>
                <w:color w:val="000000"/>
              </w:rPr>
              <w:t>2.1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3E0090">
              <w:rPr>
                <w:rFonts w:cs="Calibri"/>
                <w:color w:val="000000"/>
              </w:rPr>
              <w:t>1.8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3E0090">
              <w:rPr>
                <w:rFonts w:cs="Calibri"/>
                <w:color w:val="000000"/>
              </w:rPr>
              <w:t>2.2</w:t>
            </w:r>
          </w:p>
        </w:tc>
      </w:tr>
      <w:tr w:rsidR="00311071" w:rsidRPr="001B6EEF" w:rsidTr="003E0090">
        <w:trPr>
          <w:trHeight w:val="36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Western Ragweed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</w:tr>
      <w:tr w:rsidR="00311071" w:rsidRPr="001B6EEF" w:rsidTr="003E0090">
        <w:trPr>
          <w:trHeight w:val="360"/>
        </w:trPr>
        <w:tc>
          <w:tcPr>
            <w:tcW w:w="322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3E0090" w:rsidRDefault="00311071" w:rsidP="003E0090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457C59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457C59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bottom"/>
          </w:tcPr>
          <w:p w:rsidR="00311071" w:rsidRPr="003E0090" w:rsidRDefault="00311071" w:rsidP="003E0090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0090">
              <w:rPr>
                <w:rFonts w:ascii="Arial" w:hAnsi="Arial" w:cs="Arial"/>
                <w:color w:val="000000"/>
                <w:sz w:val="20"/>
                <w:szCs w:val="20"/>
              </w:rPr>
              <w:t>12.7</w:t>
            </w:r>
          </w:p>
        </w:tc>
      </w:tr>
    </w:tbl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 w:rsidP="00275CD4">
      <w:r>
        <w:lastRenderedPageBreak/>
        <w:t xml:space="preserve">Table 5. Relative ground cover of shoulder sites in </w:t>
      </w:r>
      <w:smartTag w:uri="urn:schemas-microsoft-com:office:smarttags" w:element="place">
        <w:smartTag w:uri="urn:schemas-microsoft-com:office:smarttags" w:element="State">
          <w:r>
            <w:t>Nebraska</w:t>
          </w:r>
        </w:smartTag>
      </w:smartTag>
      <w:r>
        <w:t xml:space="preserve"> for all landscape regions based on MSP method.</w:t>
      </w:r>
    </w:p>
    <w:tbl>
      <w:tblPr>
        <w:tblW w:w="7314" w:type="dxa"/>
        <w:tblInd w:w="93" w:type="dxa"/>
        <w:tblLook w:val="00A0" w:firstRow="1" w:lastRow="0" w:firstColumn="1" w:lastColumn="0" w:noHBand="0" w:noVBand="0"/>
      </w:tblPr>
      <w:tblGrid>
        <w:gridCol w:w="2100"/>
        <w:gridCol w:w="1219"/>
        <w:gridCol w:w="1543"/>
        <w:gridCol w:w="1095"/>
        <w:gridCol w:w="1543"/>
      </w:tblGrid>
      <w:tr w:rsidR="00311071" w:rsidRPr="001B6EEF" w:rsidTr="00887C9C">
        <w:trPr>
          <w:trHeight w:val="420"/>
        </w:trPr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541228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541228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541228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541228">
              <w:rPr>
                <w:rFonts w:ascii="Arial" w:hAnsi="Arial" w:cs="Arial"/>
                <w:sz w:val="32"/>
                <w:szCs w:val="3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rPr>
                <w:rFonts w:ascii="Arial" w:hAnsi="Arial" w:cs="Arial"/>
                <w:sz w:val="32"/>
                <w:szCs w:val="32"/>
              </w:rPr>
            </w:pPr>
            <w:r w:rsidRPr="00541228">
              <w:rPr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311071" w:rsidRPr="001B6EEF" w:rsidTr="00887C9C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2009</w:t>
            </w:r>
          </w:p>
        </w:tc>
      </w:tr>
      <w:tr w:rsidR="00311071" w:rsidRPr="001B6EEF" w:rsidTr="00887C9C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 xml:space="preserve">June 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August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June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August</w:t>
            </w:r>
          </w:p>
        </w:tc>
      </w:tr>
      <w:tr w:rsidR="00311071" w:rsidRPr="001B6EEF" w:rsidTr="00887C9C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1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────────────────%────────────────</w:t>
            </w:r>
          </w:p>
        </w:tc>
      </w:tr>
      <w:tr w:rsidR="00311071" w:rsidRPr="001B6EEF" w:rsidTr="00887C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ED6F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Litter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73.3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66.6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76.3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67.9</w:t>
            </w:r>
          </w:p>
        </w:tc>
      </w:tr>
      <w:tr w:rsidR="00311071" w:rsidRPr="001B6EEF" w:rsidTr="00887C9C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ED6F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Bare Ground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22.8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31.4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22.6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30.6</w:t>
            </w:r>
          </w:p>
        </w:tc>
      </w:tr>
      <w:tr w:rsidR="00311071" w:rsidRPr="001B6EEF" w:rsidTr="00887C9C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ED6FB1">
            <w:pPr>
              <w:spacing w:after="0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Plant Hits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3.9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1.1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41228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541228">
              <w:rPr>
                <w:rFonts w:ascii="Arial" w:hAnsi="Arial" w:cs="Arial"/>
                <w:b/>
                <w:bCs/>
              </w:rPr>
              <w:t>1.5</w:t>
            </w:r>
          </w:p>
        </w:tc>
      </w:tr>
    </w:tbl>
    <w:p w:rsidR="00311071" w:rsidRDefault="00311071" w:rsidP="00275CD4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>
      <w:r>
        <w:lastRenderedPageBreak/>
        <w:t xml:space="preserve">Table 6. Relative species composition by standing crop of shoulder sites in </w:t>
      </w:r>
      <w:smartTag w:uri="urn:schemas-microsoft-com:office:smarttags" w:element="place">
        <w:smartTag w:uri="urn:schemas-microsoft-com:office:smarttags" w:element="State">
          <w:r>
            <w:t>Nebraska</w:t>
          </w:r>
        </w:smartTag>
      </w:smartTag>
      <w:r>
        <w:t xml:space="preserve">, August 2009, based on weight.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683"/>
        <w:gridCol w:w="2248"/>
        <w:gridCol w:w="929"/>
        <w:gridCol w:w="929"/>
        <w:gridCol w:w="929"/>
        <w:gridCol w:w="928"/>
        <w:gridCol w:w="930"/>
      </w:tblGrid>
      <w:tr w:rsidR="00311071" w:rsidRPr="001B6EEF" w:rsidTr="00887C9C">
        <w:trPr>
          <w:trHeight w:val="315"/>
        </w:trPr>
        <w:tc>
          <w:tcPr>
            <w:tcW w:w="156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 </w:t>
            </w:r>
          </w:p>
        </w:tc>
      </w:tr>
      <w:tr w:rsidR="00311071" w:rsidRPr="001B6EEF" w:rsidTr="00887C9C">
        <w:trPr>
          <w:trHeight w:val="33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2091" w:type="pct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887C9C">
              <w:rPr>
                <w:rFonts w:cs="Calibri"/>
                <w:color w:val="000000"/>
              </w:rPr>
              <w:t>Landscape Region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Seeding Rate (</w:t>
            </w:r>
            <w:proofErr w:type="spellStart"/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lbs</w:t>
            </w:r>
            <w:proofErr w:type="spellEnd"/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 </w:t>
            </w:r>
            <w:proofErr w:type="spellStart"/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PLS</w:t>
            </w:r>
            <w:proofErr w:type="spellEnd"/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/acre)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87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87C9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091" w:type="pct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───────────────%───────────────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28.1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46.8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28.8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smartTag w:uri="urn:schemas-microsoft-com:office:smarttags" w:element="place">
              <w:r w:rsidRPr="00887C9C">
                <w:rPr>
                  <w:rFonts w:ascii="Arial" w:hAnsi="Arial" w:cs="Arial"/>
                  <w:color w:val="000000"/>
                  <w:sz w:val="20"/>
                  <w:szCs w:val="20"/>
                </w:rPr>
                <w:t>Western Wheatgrass</w:t>
              </w:r>
            </w:smartTag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4 to 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10.1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Blue Grama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Buffalograss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3 to 6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</w:t>
            </w:r>
            <w:r w:rsidR="00311071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26.6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887C9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13.5</w:t>
            </w:r>
            <w:r w:rsidR="00311071" w:rsidRPr="00887C9C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Tall Fescue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8 to 20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20.4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12.4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Birdsfoot</w:t>
            </w:r>
            <w:proofErr w:type="spellEnd"/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 Trefoil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4 to 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Oats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Perennial </w:t>
            </w:r>
            <w:smartTag w:uri="urn:schemas-microsoft-com:office:smarttags" w:element="place">
              <w:smartTag w:uri="urn:schemas-microsoft-com:office:smarttags" w:element="City">
                <w:r w:rsidRPr="00887C9C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Rye</w:t>
                </w:r>
              </w:smartTag>
            </w:smartTag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8 to 10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311071" w:rsidRPr="001B6EEF" w:rsidTr="00887C9C">
        <w:trPr>
          <w:trHeight w:val="195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Non-seeded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71.9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45.9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53.2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99.7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71.2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Downy Brome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0.2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Kentucky Bluegrass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21.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2.0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 w:rsidR="00311071" w:rsidRPr="00887C9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Intermediate Wheatgrass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Sand Dropseed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18.7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Smooth </w:t>
            </w:r>
            <w:proofErr w:type="spellStart"/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Bromegrass</w:t>
            </w:r>
            <w:proofErr w:type="spellEnd"/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31.1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0.</w:t>
            </w:r>
            <w:r w:rsidR="00311071" w:rsidRPr="00887C9C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27.2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16.6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Warm Season Tall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</w:t>
            </w: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rasses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36.0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3.3</w:t>
            </w:r>
            <w:r w:rsidR="00311071"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ED6FB1" w:rsidRDefault="00457C59" w:rsidP="00887C9C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46.2</w:t>
            </w:r>
            <w:r w:rsidR="00311071" w:rsidRPr="00ED6FB1">
              <w:rPr>
                <w:rFonts w:ascii="Arial" w:hAnsi="Arial" w:cs="Arial"/>
                <w:bCs/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  <w:r w:rsidRPr="00A62319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b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Kochia</w:t>
            </w:r>
            <w:proofErr w:type="spellEnd"/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Russian Thistle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0.1</w:t>
            </w:r>
          </w:p>
        </w:tc>
      </w:tr>
      <w:tr w:rsidR="00311071" w:rsidRPr="001B6EEF" w:rsidTr="00887C9C">
        <w:trPr>
          <w:trHeight w:val="300"/>
        </w:trPr>
        <w:tc>
          <w:tcPr>
            <w:tcW w:w="156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Western Ragweed</w:t>
            </w:r>
          </w:p>
        </w:tc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10.4</w:t>
            </w:r>
          </w:p>
        </w:tc>
      </w:tr>
      <w:tr w:rsidR="00311071" w:rsidRPr="001B6EEF" w:rsidTr="00887C9C">
        <w:trPr>
          <w:trHeight w:val="315"/>
        </w:trPr>
        <w:tc>
          <w:tcPr>
            <w:tcW w:w="156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34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311071" w:rsidP="00887C9C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7C9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4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87C9C" w:rsidRDefault="00457C59" w:rsidP="00887C9C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27.3</w:t>
            </w:r>
          </w:p>
        </w:tc>
      </w:tr>
    </w:tbl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Pr="009A18C3" w:rsidRDefault="00311071" w:rsidP="004D5434">
      <w:r>
        <w:lastRenderedPageBreak/>
        <w:t xml:space="preserve">Table 7. </w:t>
      </w:r>
      <w:smartTag w:uri="urn:schemas-microsoft-com:office:smarttags" w:element="place">
        <w:r w:rsidRPr="009A18C3">
          <w:t>Kendall</w:t>
        </w:r>
      </w:smartTag>
      <w:r w:rsidRPr="009A18C3">
        <w:t>’s tau rank correlation scores based on MSP.</w:t>
      </w:r>
    </w:p>
    <w:tbl>
      <w:tblPr>
        <w:tblW w:w="8960" w:type="dxa"/>
        <w:tblInd w:w="93" w:type="dxa"/>
        <w:tblLook w:val="00A0" w:firstRow="1" w:lastRow="0" w:firstColumn="1" w:lastColumn="0" w:noHBand="0" w:noVBand="0"/>
      </w:tblPr>
      <w:tblGrid>
        <w:gridCol w:w="1030"/>
        <w:gridCol w:w="1416"/>
        <w:gridCol w:w="1660"/>
        <w:gridCol w:w="1660"/>
        <w:gridCol w:w="1660"/>
        <w:gridCol w:w="1660"/>
      </w:tblGrid>
      <w:tr w:rsidR="00311071" w:rsidRPr="001B6EEF" w:rsidTr="00841DF2">
        <w:trPr>
          <w:trHeight w:val="345"/>
        </w:trPr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Region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Site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August 2009</w:t>
            </w:r>
          </w:p>
        </w:tc>
      </w:tr>
      <w:tr w:rsidR="00311071" w:rsidRPr="001B6EEF" w:rsidTr="00841DF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Creighton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0.5201*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0.38191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0.34171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0.56097*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City">
                <w:r w:rsidRPr="00A33713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Plainview</w:t>
                </w:r>
              </w:smartTag>
            </w:smartTag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0.17056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0.08528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0.08528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0.04264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City">
                <w:r w:rsidRPr="00A33713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Aurora</w:t>
                </w:r>
              </w:smartTag>
            </w:smartTag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0.4949*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0.39451*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0.4111*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0.55201*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Jansen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0.52296*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0.4949*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0.39973*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0.47216*</w:t>
            </w:r>
          </w:p>
        </w:tc>
      </w:tr>
      <w:tr w:rsidR="00311071" w:rsidRPr="001B6EEF" w:rsidTr="00841DF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City">
                <w:r w:rsidRPr="00A33713">
                  <w:rPr>
                    <w:rFonts w:ascii="Arial" w:hAnsi="Arial" w:cs="Arial"/>
                    <w:b/>
                    <w:bCs/>
                    <w:sz w:val="24"/>
                    <w:szCs w:val="24"/>
                  </w:rPr>
                  <w:t>Arnold</w:t>
                </w:r>
              </w:smartTag>
            </w:smartTag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0.32757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0.18257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0.38103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0.03616</w:t>
            </w:r>
          </w:p>
        </w:tc>
      </w:tr>
      <w:tr w:rsidR="00311071" w:rsidRPr="001B6EEF" w:rsidTr="00841DF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Ragan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0.0252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0.24343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0.18257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0.03616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Crookston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0.22111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0.25042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0.22111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0.42212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Nenzel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0.62312*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0.54272*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0.62312*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0.5201*</w:t>
            </w:r>
          </w:p>
        </w:tc>
      </w:tr>
      <w:tr w:rsidR="00311071" w:rsidRPr="001B6EEF" w:rsidTr="00841DF2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Chadron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0.12792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0.25042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0.44877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0.040452</w:t>
            </w:r>
          </w:p>
        </w:tc>
      </w:tr>
      <w:tr w:rsidR="00311071" w:rsidRPr="001B6EEF" w:rsidTr="00841DF2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N-71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0.32375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0.25584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3713">
              <w:rPr>
                <w:rFonts w:ascii="Arial" w:hAnsi="Arial" w:cs="Arial"/>
                <w:sz w:val="24"/>
                <w:szCs w:val="24"/>
              </w:rPr>
              <w:t>0.17056</w:t>
            </w:r>
          </w:p>
        </w:tc>
      </w:tr>
      <w:tr w:rsidR="00311071" w:rsidRPr="001B6EEF" w:rsidTr="00841DF2">
        <w:trPr>
          <w:trHeight w:val="330"/>
        </w:trPr>
        <w:tc>
          <w:tcPr>
            <w:tcW w:w="5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33713">
              <w:rPr>
                <w:rFonts w:ascii="Arial" w:hAnsi="Arial" w:cs="Arial"/>
                <w:b/>
                <w:bCs/>
                <w:sz w:val="24"/>
                <w:szCs w:val="24"/>
              </w:rPr>
              <w:t>*Indicates significant correlation (p=0.05)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4D54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33713" w:rsidRDefault="00311071" w:rsidP="00841DF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>
      <w:r>
        <w:lastRenderedPageBreak/>
        <w:t xml:space="preserve">Table 8. Comparison of the actual and expected rank order at </w:t>
      </w:r>
      <w:smartTag w:uri="urn:schemas-microsoft-com:office:smarttags" w:element="place">
        <w:smartTag w:uri="urn:schemas-microsoft-com:office:smarttags" w:element="City">
          <w:r>
            <w:t>Aurora</w:t>
          </w:r>
        </w:smartTag>
      </w:smartTag>
      <w:r>
        <w:t xml:space="preserve"> </w:t>
      </w:r>
      <w:proofErr w:type="spellStart"/>
      <w:r>
        <w:t>backslope</w:t>
      </w:r>
      <w:proofErr w:type="spellEnd"/>
      <w:r>
        <w:t xml:space="preserve"> location based on MSP.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746"/>
        <w:gridCol w:w="1650"/>
        <w:gridCol w:w="1184"/>
        <w:gridCol w:w="1406"/>
        <w:gridCol w:w="1184"/>
        <w:gridCol w:w="1406"/>
      </w:tblGrid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8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094660">
        <w:trPr>
          <w:trHeight w:val="285"/>
        </w:trPr>
        <w:tc>
          <w:tcPr>
            <w:tcW w:w="1463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887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265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094660">
        <w:trPr>
          <w:trHeight w:val="285"/>
        </w:trPr>
        <w:tc>
          <w:tcPr>
            <w:tcW w:w="146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7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Little Bluestem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Intermediate Wheatgrass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Switchgrass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Sideoats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Grayhead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Coneflower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Red Clover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Seeded Grasses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Purple Coneflower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Blackeyed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Susan 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Seeded Forbs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Partridge Pea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Plains Coreopsis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Hairy Vetch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Dames Rocket</w:t>
            </w:r>
          </w:p>
        </w:tc>
        <w:tc>
          <w:tcPr>
            <w:tcW w:w="88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</w:tr>
    </w:tbl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/>
    <w:p w:rsidR="00311071" w:rsidRDefault="00311071" w:rsidP="00094660">
      <w:r>
        <w:lastRenderedPageBreak/>
        <w:t xml:space="preserve">Table 9. Comparison of the actual and expected rank order at Jansen </w:t>
      </w:r>
      <w:proofErr w:type="spellStart"/>
      <w:r>
        <w:t>backslope</w:t>
      </w:r>
      <w:proofErr w:type="spellEnd"/>
      <w:r>
        <w:t xml:space="preserve"> location based on MSP.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745"/>
        <w:gridCol w:w="1651"/>
        <w:gridCol w:w="1184"/>
        <w:gridCol w:w="1406"/>
        <w:gridCol w:w="1184"/>
        <w:gridCol w:w="1406"/>
      </w:tblGrid>
      <w:tr w:rsidR="00311071" w:rsidRPr="001B6EEF" w:rsidTr="00A816A6">
        <w:trPr>
          <w:trHeight w:val="270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A816A6">
        <w:trPr>
          <w:trHeight w:val="285"/>
        </w:trPr>
        <w:tc>
          <w:tcPr>
            <w:tcW w:w="1434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862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2705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A816A6">
        <w:trPr>
          <w:trHeight w:val="285"/>
        </w:trPr>
        <w:tc>
          <w:tcPr>
            <w:tcW w:w="1434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62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2008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2008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2009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A816A6">
        <w:trPr>
          <w:trHeight w:val="270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Little Bluestem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Intermediate Wheatgrass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Switchgrass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Sideoats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Grayhead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Coneflower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Red Clover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Seeded Grasses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Purple Coneflower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Blackeyed</w:t>
            </w:r>
            <w:proofErr w:type="spellEnd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Susan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Seeded Forbs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Partridge Pea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Plains Coreopsis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11071" w:rsidRPr="001B6EEF" w:rsidTr="00A816A6">
        <w:trPr>
          <w:trHeight w:val="255"/>
        </w:trPr>
        <w:tc>
          <w:tcPr>
            <w:tcW w:w="14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Hairy Vetch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11071" w:rsidRPr="001B6EEF" w:rsidTr="00A816A6">
        <w:trPr>
          <w:trHeight w:val="270"/>
        </w:trPr>
        <w:tc>
          <w:tcPr>
            <w:tcW w:w="143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Dames Rocket</w:t>
            </w:r>
          </w:p>
        </w:tc>
        <w:tc>
          <w:tcPr>
            <w:tcW w:w="86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t xml:space="preserve">Table 10. Comparison of the actual and expected rank order at Creighton </w:t>
      </w:r>
      <w:proofErr w:type="spellStart"/>
      <w:r>
        <w:t>backslope</w:t>
      </w:r>
      <w:proofErr w:type="spellEnd"/>
      <w:r>
        <w:t xml:space="preserve"> location based on MSP.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3812"/>
        <w:gridCol w:w="2312"/>
        <w:gridCol w:w="1592"/>
        <w:gridCol w:w="1860"/>
      </w:tblGrid>
      <w:tr w:rsidR="00311071" w:rsidRPr="001B6EEF" w:rsidTr="00094660">
        <w:trPr>
          <w:trHeight w:val="270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094660">
        <w:trPr>
          <w:trHeight w:val="285"/>
        </w:trPr>
        <w:tc>
          <w:tcPr>
            <w:tcW w:w="1991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207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1803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094660">
        <w:trPr>
          <w:trHeight w:val="285"/>
        </w:trPr>
        <w:tc>
          <w:tcPr>
            <w:tcW w:w="1991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7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094660">
        <w:trPr>
          <w:trHeight w:val="270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Little Bluestem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Intermediate Wheatgrass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seeded grasses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Other Forbs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Switchgrass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Pitcher Sage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Red Clover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094660">
        <w:trPr>
          <w:trHeight w:val="255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Partridge Pea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11071" w:rsidRPr="001B6EEF" w:rsidTr="00094660">
        <w:trPr>
          <w:trHeight w:val="270"/>
        </w:trPr>
        <w:tc>
          <w:tcPr>
            <w:tcW w:w="199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Dames Rocket</w:t>
            </w:r>
          </w:p>
        </w:tc>
        <w:tc>
          <w:tcPr>
            <w:tcW w:w="120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3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11071" w:rsidRPr="001B6EEF" w:rsidTr="00094660">
        <w:trPr>
          <w:trHeight w:val="270"/>
        </w:trPr>
        <w:tc>
          <w:tcPr>
            <w:tcW w:w="19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11. Comparison of the actual and expected rank order at </w:t>
      </w:r>
      <w:proofErr w:type="spellStart"/>
      <w:r>
        <w:t>Nenzel</w:t>
      </w:r>
      <w:proofErr w:type="spellEnd"/>
      <w:r>
        <w:t xml:space="preserve"> </w:t>
      </w:r>
      <w:proofErr w:type="spellStart"/>
      <w:r>
        <w:t>backslope</w:t>
      </w:r>
      <w:proofErr w:type="spellEnd"/>
      <w:r>
        <w:t xml:space="preserve"> location based on MSP.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746"/>
        <w:gridCol w:w="1650"/>
        <w:gridCol w:w="1184"/>
        <w:gridCol w:w="1406"/>
        <w:gridCol w:w="1184"/>
        <w:gridCol w:w="1406"/>
      </w:tblGrid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094660">
        <w:trPr>
          <w:trHeight w:val="285"/>
        </w:trPr>
        <w:tc>
          <w:tcPr>
            <w:tcW w:w="1463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887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265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094660">
        <w:trPr>
          <w:trHeight w:val="285"/>
        </w:trPr>
        <w:tc>
          <w:tcPr>
            <w:tcW w:w="1463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7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June 2009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Switchgrass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Little Bluestem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Prairie Sandreed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Sand Bluestem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Sand Dropseed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smartTag w:uri="urn:schemas-microsoft-com:office:smarttags" w:element="place">
              <w:r w:rsidRPr="00094660">
                <w:rPr>
                  <w:rFonts w:ascii="Arial" w:hAnsi="Arial" w:cs="Arial"/>
                  <w:b/>
                  <w:bCs/>
                  <w:sz w:val="20"/>
                  <w:szCs w:val="20"/>
                </w:rPr>
                <w:t>Western Wheatgrass</w:t>
              </w:r>
            </w:smartTag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Sand Lovegrass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</w:tr>
      <w:tr w:rsidR="00311071" w:rsidRPr="001B6EEF" w:rsidTr="00094660">
        <w:trPr>
          <w:trHeight w:val="255"/>
        </w:trPr>
        <w:tc>
          <w:tcPr>
            <w:tcW w:w="14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>Hairy Vetch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</w:tr>
      <w:tr w:rsidR="00311071" w:rsidRPr="001B6EEF" w:rsidTr="00094660">
        <w:trPr>
          <w:trHeight w:val="270"/>
        </w:trPr>
        <w:tc>
          <w:tcPr>
            <w:tcW w:w="146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09466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094660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Rye</w:t>
                </w:r>
              </w:smartTag>
            </w:smartTag>
            <w:r w:rsidRPr="0009466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1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94660" w:rsidRDefault="00311071" w:rsidP="00C07BD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4660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12. Relative species composition of </w:t>
      </w:r>
      <w:smartTag w:uri="urn:schemas-microsoft-com:office:smarttags" w:element="place">
        <w:smartTag w:uri="urn:schemas-microsoft-com:office:smarttags" w:element="City">
          <w:r>
            <w:t>Plainview</w:t>
          </w:r>
        </w:smartTag>
      </w:smartTag>
      <w:r>
        <w:t xml:space="preserve"> </w:t>
      </w:r>
      <w:proofErr w:type="spellStart"/>
      <w:r>
        <w:t>backslope</w:t>
      </w:r>
      <w:proofErr w:type="spellEnd"/>
      <w:r>
        <w:t>, Region A, based on MSP.</w:t>
      </w:r>
    </w:p>
    <w:tbl>
      <w:tblPr>
        <w:tblW w:w="9355" w:type="dxa"/>
        <w:tblInd w:w="93" w:type="dxa"/>
        <w:tblLook w:val="00A0" w:firstRow="1" w:lastRow="0" w:firstColumn="1" w:lastColumn="0" w:noHBand="0" w:noVBand="0"/>
      </w:tblPr>
      <w:tblGrid>
        <w:gridCol w:w="2715"/>
        <w:gridCol w:w="1660"/>
        <w:gridCol w:w="1660"/>
        <w:gridCol w:w="1660"/>
        <w:gridCol w:w="1660"/>
      </w:tblGrid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11071" w:rsidRPr="001B6EEF" w:rsidTr="00B204FB">
        <w:trPr>
          <w:trHeight w:val="330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────────────────────%───────────────────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94.3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66.7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89.0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90.9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B204FB">
            <w:pPr>
              <w:tabs>
                <w:tab w:val="left" w:pos="2499"/>
              </w:tabs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r w:rsidRPr="00076436">
                <w:rPr>
                  <w:rFonts w:ascii="Arial" w:hAnsi="Arial" w:cs="Arial"/>
                  <w:sz w:val="20"/>
                  <w:szCs w:val="20"/>
                </w:rPr>
                <w:t xml:space="preserve">Eastern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G</w:t>
              </w:r>
              <w:r w:rsidRPr="00076436">
                <w:rPr>
                  <w:rFonts w:ascii="Arial" w:hAnsi="Arial" w:cs="Arial"/>
                  <w:sz w:val="20"/>
                  <w:szCs w:val="20"/>
                </w:rPr>
                <w:t>amagrass</w:t>
              </w:r>
            </w:smartTag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39.8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67.9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39.7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44.3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Pitcher</w:t>
            </w:r>
            <w:r w:rsidR="00C444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76436">
              <w:rPr>
                <w:rFonts w:ascii="Arial" w:hAnsi="Arial" w:cs="Arial"/>
                <w:sz w:val="20"/>
                <w:szCs w:val="20"/>
              </w:rPr>
              <w:t>sage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Wild Rose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5.7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33.3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11.0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9.1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076436">
                  <w:rPr>
                    <w:rFonts w:ascii="Arial" w:hAnsi="Arial" w:cs="Arial"/>
                    <w:sz w:val="20"/>
                    <w:szCs w:val="20"/>
                  </w:rPr>
                  <w:t>Canada</w:t>
                </w:r>
              </w:smartTag>
            </w:smartTag>
            <w:r w:rsidRPr="00076436">
              <w:rPr>
                <w:rFonts w:ascii="Arial" w:hAnsi="Arial" w:cs="Arial"/>
                <w:sz w:val="20"/>
                <w:szCs w:val="20"/>
              </w:rPr>
              <w:t xml:space="preserve"> Goldenrod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</w:tr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G</w:t>
            </w:r>
            <w:r w:rsidRPr="0007643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07643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20.0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13. Relative species composition of Creighton </w:t>
      </w:r>
      <w:proofErr w:type="spellStart"/>
      <w:r>
        <w:t>backslope</w:t>
      </w:r>
      <w:proofErr w:type="spellEnd"/>
      <w:r>
        <w:t>, Region A, based on MSP.</w:t>
      </w:r>
    </w:p>
    <w:tbl>
      <w:tblPr>
        <w:tblW w:w="9355" w:type="dxa"/>
        <w:tblInd w:w="93" w:type="dxa"/>
        <w:tblLook w:val="00A0" w:firstRow="1" w:lastRow="0" w:firstColumn="1" w:lastColumn="0" w:noHBand="0" w:noVBand="0"/>
      </w:tblPr>
      <w:tblGrid>
        <w:gridCol w:w="2715"/>
        <w:gridCol w:w="1660"/>
        <w:gridCol w:w="1660"/>
        <w:gridCol w:w="1660"/>
        <w:gridCol w:w="1660"/>
      </w:tblGrid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11071" w:rsidRPr="001B6EEF" w:rsidTr="00B204FB">
        <w:trPr>
          <w:trHeight w:val="330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</w:t>
            </w: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────────────────────%───────────────────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19.3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23.9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10.3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22.1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3.4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Seeded F</w:t>
            </w:r>
            <w:r w:rsidRPr="0007643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76.1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89.7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77.9</w:t>
            </w:r>
          </w:p>
        </w:tc>
      </w:tr>
      <w:tr w:rsidR="00311071" w:rsidRPr="001B6EEF" w:rsidTr="00B204FB">
        <w:trPr>
          <w:trHeight w:val="300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Tall Fescue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65.5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68.1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67.7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66.9</w:t>
            </w:r>
          </w:p>
        </w:tc>
      </w:tr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Orchardgrass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6.2</w:t>
            </w:r>
          </w:p>
        </w:tc>
      </w:tr>
      <w:tr w:rsidR="00311071" w:rsidRPr="001B6EEF" w:rsidTr="00B204FB">
        <w:trPr>
          <w:trHeight w:val="330"/>
        </w:trPr>
        <w:tc>
          <w:tcPr>
            <w:tcW w:w="271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07643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07643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13.8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</w:tr>
      <w:tr w:rsidR="00311071" w:rsidRPr="001B6EEF" w:rsidTr="00B204FB">
        <w:trPr>
          <w:trHeight w:val="315"/>
        </w:trPr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cs="Calibri"/>
                <w:color w:val="000000"/>
              </w:rPr>
            </w:pP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14. Relative species composition of Aurora </w:t>
      </w:r>
      <w:proofErr w:type="spellStart"/>
      <w:r>
        <w:t>backslopes</w:t>
      </w:r>
      <w:proofErr w:type="spellEnd"/>
      <w:r>
        <w:t>, Region B, based on MSP.</w:t>
      </w:r>
    </w:p>
    <w:tbl>
      <w:tblPr>
        <w:tblW w:w="9180" w:type="dxa"/>
        <w:tblInd w:w="93" w:type="dxa"/>
        <w:tblLook w:val="00A0" w:firstRow="1" w:lastRow="0" w:firstColumn="1" w:lastColumn="0" w:noHBand="0" w:noVBand="0"/>
      </w:tblPr>
      <w:tblGrid>
        <w:gridCol w:w="2540"/>
        <w:gridCol w:w="1660"/>
        <w:gridCol w:w="1660"/>
        <w:gridCol w:w="1660"/>
        <w:gridCol w:w="1660"/>
      </w:tblGrid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311071" w:rsidRPr="001B6EEF" w:rsidTr="00076436">
        <w:trPr>
          <w:trHeight w:val="330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───────────────────%───────────────────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24.68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18.30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14.38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23.97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Grayhead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Coneflower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Maximillian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Sunflower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75.3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81.7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85.6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76.0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Tall Fescue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62.0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60.7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55.6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56.2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Orchardgrass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17.8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07643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07643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</w:tr>
      <w:tr w:rsidR="00311071" w:rsidRPr="001B6EEF" w:rsidTr="00076436">
        <w:trPr>
          <w:trHeight w:val="33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15. Relative species composition of Jansen </w:t>
      </w:r>
      <w:proofErr w:type="spellStart"/>
      <w:r>
        <w:t>backslopes</w:t>
      </w:r>
      <w:proofErr w:type="spellEnd"/>
      <w:r>
        <w:t>, Region B, based on MSP.</w:t>
      </w:r>
    </w:p>
    <w:tbl>
      <w:tblPr>
        <w:tblW w:w="9180" w:type="dxa"/>
        <w:tblInd w:w="93" w:type="dxa"/>
        <w:tblLook w:val="00A0" w:firstRow="1" w:lastRow="0" w:firstColumn="1" w:lastColumn="0" w:noHBand="0" w:noVBand="0"/>
      </w:tblPr>
      <w:tblGrid>
        <w:gridCol w:w="2540"/>
        <w:gridCol w:w="1660"/>
        <w:gridCol w:w="1660"/>
        <w:gridCol w:w="1660"/>
        <w:gridCol w:w="1660"/>
      </w:tblGrid>
      <w:tr w:rsidR="00311071" w:rsidRPr="001B6EEF" w:rsidTr="00076436">
        <w:trPr>
          <w:trHeight w:val="33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11071" w:rsidRPr="001B6EEF" w:rsidTr="00076436">
        <w:trPr>
          <w:trHeight w:val="330"/>
        </w:trPr>
        <w:tc>
          <w:tcPr>
            <w:tcW w:w="2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───────────────────%───────────────────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91.5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89.4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69.7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76.5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22.4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14.9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16.7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Black-eyed Susan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Grayhead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Coneflower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Maximillian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Sunflower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76436" w:rsidRDefault="00311071" w:rsidP="0007643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8.5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10.6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30.3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76436">
              <w:rPr>
                <w:rFonts w:ascii="Arial" w:hAnsi="Arial" w:cs="Arial"/>
                <w:b/>
                <w:bCs/>
                <w:sz w:val="20"/>
                <w:szCs w:val="20"/>
              </w:rPr>
              <w:t>23.5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19.7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76436">
              <w:rPr>
                <w:rFonts w:ascii="Arial" w:hAnsi="Arial" w:cs="Arial"/>
                <w:sz w:val="20"/>
                <w:szCs w:val="20"/>
              </w:rPr>
              <w:t>Carex</w:t>
            </w:r>
            <w:proofErr w:type="spellEnd"/>
            <w:r w:rsidRPr="00076436">
              <w:rPr>
                <w:rFonts w:ascii="Arial" w:hAnsi="Arial" w:cs="Arial"/>
                <w:sz w:val="20"/>
                <w:szCs w:val="20"/>
              </w:rPr>
              <w:t xml:space="preserve"> sp.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Bindweed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</w:tr>
      <w:tr w:rsidR="00311071" w:rsidRPr="001B6EEF" w:rsidTr="00076436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Stiff Sunflower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</w:tr>
      <w:tr w:rsidR="00311071" w:rsidRPr="001B6EEF" w:rsidTr="00076436">
        <w:trPr>
          <w:trHeight w:val="315"/>
        </w:trPr>
        <w:tc>
          <w:tcPr>
            <w:tcW w:w="2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07643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07643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76436">
              <w:rPr>
                <w:rFonts w:ascii="Arial" w:hAnsi="Arial" w:cs="Arial"/>
                <w:sz w:val="20"/>
                <w:szCs w:val="20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76436" w:rsidRDefault="00311071" w:rsidP="00076436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6436">
              <w:rPr>
                <w:rFonts w:ascii="Arial" w:hAnsi="Arial" w:cs="Arial"/>
                <w:color w:val="000000"/>
                <w:sz w:val="20"/>
                <w:szCs w:val="20"/>
              </w:rPr>
              <w:t>12.9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16. Relative species composition of Arnold </w:t>
      </w:r>
      <w:proofErr w:type="spellStart"/>
      <w:r>
        <w:t>backslope</w:t>
      </w:r>
      <w:proofErr w:type="spellEnd"/>
      <w:r>
        <w:t xml:space="preserve">, Region C, based on MSP. </w:t>
      </w:r>
    </w:p>
    <w:tbl>
      <w:tblPr>
        <w:tblW w:w="9620" w:type="dxa"/>
        <w:tblInd w:w="93" w:type="dxa"/>
        <w:tblLook w:val="00A0" w:firstRow="1" w:lastRow="0" w:firstColumn="1" w:lastColumn="0" w:noHBand="0" w:noVBand="0"/>
      </w:tblPr>
      <w:tblGrid>
        <w:gridCol w:w="2980"/>
        <w:gridCol w:w="1660"/>
        <w:gridCol w:w="1660"/>
        <w:gridCol w:w="1660"/>
        <w:gridCol w:w="1660"/>
      </w:tblGrid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</w:tr>
      <w:tr w:rsidR="00311071" w:rsidRPr="001B6EEF" w:rsidTr="00A65CA7">
        <w:trPr>
          <w:trHeight w:val="330"/>
        </w:trPr>
        <w:tc>
          <w:tcPr>
            <w:tcW w:w="29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───────────────────%───────────────────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66.7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A65CA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26.6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53.8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66.7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33.4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 xml:space="preserve">American </w:t>
            </w: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Deervetch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15.6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3.3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 xml:space="preserve">Lemon </w:t>
            </w: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Scurfpea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3.3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 xml:space="preserve">Scribner's </w:t>
            </w: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Panicum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5.8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3.3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Carex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sp.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6.3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Western Ragweed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4.7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5.4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0.0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A65CA7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A65CA7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18.68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11.6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A65CA7">
              <w:rPr>
                <w:rFonts w:cs="Calibri"/>
                <w:color w:val="000000"/>
              </w:rPr>
              <w:t>13.4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A65CA7">
      <w:r>
        <w:lastRenderedPageBreak/>
        <w:t xml:space="preserve">Table 17. Relative species composition of Ragan </w:t>
      </w:r>
      <w:proofErr w:type="spellStart"/>
      <w:r>
        <w:t>backslope</w:t>
      </w:r>
      <w:proofErr w:type="spellEnd"/>
      <w:r>
        <w:t xml:space="preserve">, Region C, based on MSP. </w:t>
      </w:r>
    </w:p>
    <w:tbl>
      <w:tblPr>
        <w:tblW w:w="9620" w:type="dxa"/>
        <w:tblInd w:w="93" w:type="dxa"/>
        <w:tblLook w:val="00A0" w:firstRow="1" w:lastRow="0" w:firstColumn="1" w:lastColumn="0" w:noHBand="0" w:noVBand="0"/>
      </w:tblPr>
      <w:tblGrid>
        <w:gridCol w:w="2980"/>
        <w:gridCol w:w="1660"/>
        <w:gridCol w:w="1660"/>
        <w:gridCol w:w="1660"/>
        <w:gridCol w:w="1660"/>
      </w:tblGrid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cs="Calibri"/>
                <w:color w:val="000000"/>
              </w:rPr>
            </w:pPr>
          </w:p>
        </w:tc>
      </w:tr>
      <w:tr w:rsidR="00311071" w:rsidRPr="001B6EEF" w:rsidTr="00A65CA7">
        <w:trPr>
          <w:trHeight w:val="330"/>
        </w:trPr>
        <w:tc>
          <w:tcPr>
            <w:tcW w:w="29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───────────────────%───────────────────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51.4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17.1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25.8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35.0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23.1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34.3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Upright Prairie Coneflower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A65CA7" w:rsidRDefault="00311071" w:rsidP="00A65CA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48.6</w:t>
            </w:r>
          </w:p>
        </w:tc>
      </w:tr>
      <w:tr w:rsidR="00311071" w:rsidRPr="001B6EEF" w:rsidTr="00A65CA7">
        <w:trPr>
          <w:trHeight w:val="30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20.0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>22.9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CA7">
              <w:rPr>
                <w:rFonts w:ascii="Arial" w:hAnsi="Arial" w:cs="Arial"/>
                <w:sz w:val="20"/>
                <w:szCs w:val="20"/>
              </w:rPr>
              <w:t xml:space="preserve">Prairie </w:t>
            </w:r>
            <w:proofErr w:type="spellStart"/>
            <w:r w:rsidRPr="00A65CA7">
              <w:rPr>
                <w:rFonts w:ascii="Arial" w:hAnsi="Arial" w:cs="Arial"/>
                <w:sz w:val="20"/>
                <w:szCs w:val="20"/>
              </w:rPr>
              <w:t>Cordgrass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20.0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Stiff Sunflower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A65CA7">
        <w:trPr>
          <w:trHeight w:val="315"/>
        </w:trPr>
        <w:tc>
          <w:tcPr>
            <w:tcW w:w="298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A65CA7" w:rsidRDefault="00311071" w:rsidP="00A65CA7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311071" w:rsidRPr="00A65CA7" w:rsidRDefault="00311071" w:rsidP="00A65CA7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65CA7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18. Relative species composition of </w:t>
      </w:r>
      <w:proofErr w:type="spellStart"/>
      <w:r>
        <w:t>Nenzel</w:t>
      </w:r>
      <w:proofErr w:type="spellEnd"/>
      <w:r>
        <w:t xml:space="preserve"> </w:t>
      </w:r>
      <w:proofErr w:type="spellStart"/>
      <w:r>
        <w:t>backslope</w:t>
      </w:r>
      <w:proofErr w:type="spellEnd"/>
      <w:r>
        <w:t>, Region D, based on MSP.</w:t>
      </w:r>
    </w:p>
    <w:tbl>
      <w:tblPr>
        <w:tblW w:w="9380" w:type="dxa"/>
        <w:tblInd w:w="93" w:type="dxa"/>
        <w:tblLook w:val="00A0" w:firstRow="1" w:lastRow="0" w:firstColumn="1" w:lastColumn="0" w:noHBand="0" w:noVBand="0"/>
      </w:tblPr>
      <w:tblGrid>
        <w:gridCol w:w="2740"/>
        <w:gridCol w:w="1660"/>
        <w:gridCol w:w="1660"/>
        <w:gridCol w:w="1660"/>
        <w:gridCol w:w="1660"/>
      </w:tblGrid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─────────────────────%─────────────────────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59.1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20.3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23.5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26.4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35.1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Lovegrass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Fourpoint</w:t>
            </w:r>
            <w:proofErr w:type="spellEnd"/>
            <w:r w:rsidRPr="00C6276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Eveningprimrose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Green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Sagewort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2.3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Lemon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Scurfpea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Missouri Goldenrod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Purple Prairie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 xml:space="preserve">Prairie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Junegrass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15.5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Carex</w:t>
            </w:r>
            <w:proofErr w:type="spellEnd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 sp.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1.8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Six-weeks Fescue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Western Ragweed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7.0</w:t>
            </w: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Other G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14.8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11.7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19. Relative species composition of Crookston </w:t>
      </w:r>
      <w:proofErr w:type="spellStart"/>
      <w:r>
        <w:t>backslopes</w:t>
      </w:r>
      <w:proofErr w:type="spellEnd"/>
      <w:r>
        <w:t>, region D, based on MSP.</w:t>
      </w:r>
    </w:p>
    <w:tbl>
      <w:tblPr>
        <w:tblW w:w="9380" w:type="dxa"/>
        <w:tblInd w:w="93" w:type="dxa"/>
        <w:tblLook w:val="00A0" w:firstRow="1" w:lastRow="0" w:firstColumn="1" w:lastColumn="0" w:noHBand="0" w:noVBand="0"/>
      </w:tblPr>
      <w:tblGrid>
        <w:gridCol w:w="2740"/>
        <w:gridCol w:w="1660"/>
        <w:gridCol w:w="1660"/>
        <w:gridCol w:w="1660"/>
        <w:gridCol w:w="1660"/>
      </w:tblGrid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─────────────────────%─────────────────────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10.8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14.5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27.0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Lovegrass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55.5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Annual Sunflower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Carex</w:t>
            </w:r>
            <w:proofErr w:type="spellEnd"/>
            <w:r w:rsidRPr="00C62761">
              <w:rPr>
                <w:rFonts w:ascii="Arial" w:hAnsi="Arial" w:cs="Arial"/>
                <w:sz w:val="20"/>
                <w:szCs w:val="20"/>
              </w:rPr>
              <w:t xml:space="preserve"> sp.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 xml:space="preserve">Clammy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Groundcherry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Cudweed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Sagewort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Downy Brome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18.1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26.5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12.6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Needleandthread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 xml:space="preserve">Prairie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Junegrass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Six-weeks Fescue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C62761">
              <w:rPr>
                <w:rFonts w:cs="Calibri"/>
                <w:color w:val="000000"/>
              </w:rPr>
              <w:t>2.1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C62761">
              <w:rPr>
                <w:rFonts w:cs="Calibri"/>
                <w:color w:val="00000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C62761">
              <w:rPr>
                <w:rFonts w:cs="Calibri"/>
                <w:color w:val="00000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C62761">
              <w:rPr>
                <w:rFonts w:cs="Calibri"/>
                <w:color w:val="00000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Wild Rose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5.4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Western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Rageweed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6.8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Grasses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19.3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10.4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20. Relative species composition of Chadron </w:t>
      </w:r>
      <w:proofErr w:type="spellStart"/>
      <w:r>
        <w:t>backslopes</w:t>
      </w:r>
      <w:proofErr w:type="spellEnd"/>
      <w:r>
        <w:t xml:space="preserve">, region F, based on MSP. </w:t>
      </w:r>
    </w:p>
    <w:tbl>
      <w:tblPr>
        <w:tblW w:w="9380" w:type="dxa"/>
        <w:tblInd w:w="93" w:type="dxa"/>
        <w:tblLook w:val="00A0" w:firstRow="1" w:lastRow="0" w:firstColumn="1" w:lastColumn="0" w:noHBand="0" w:noVBand="0"/>
      </w:tblPr>
      <w:tblGrid>
        <w:gridCol w:w="2740"/>
        <w:gridCol w:w="1660"/>
        <w:gridCol w:w="1660"/>
        <w:gridCol w:w="1660"/>
        <w:gridCol w:w="1660"/>
      </w:tblGrid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────────────────────%─────────────────────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93.9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Blue Grama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Crested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19.8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Pubescent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25.7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17.5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22.0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38.9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C6276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22.0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23.3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9.3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Downy Brome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13.9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Western Ragweed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0.3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White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Yellow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Grasses and F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7.0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3.0</w:t>
            </w: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cs="Calibri"/>
                <w:color w:val="000000"/>
              </w:rPr>
            </w:pP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21. Relative species composition of N-71 </w:t>
      </w:r>
      <w:proofErr w:type="spellStart"/>
      <w:r>
        <w:t>backslopes</w:t>
      </w:r>
      <w:proofErr w:type="spellEnd"/>
      <w:r>
        <w:t>, Region F, based on MSP.</w:t>
      </w:r>
    </w:p>
    <w:tbl>
      <w:tblPr>
        <w:tblW w:w="9380" w:type="dxa"/>
        <w:tblInd w:w="93" w:type="dxa"/>
        <w:tblLook w:val="00A0" w:firstRow="1" w:lastRow="0" w:firstColumn="1" w:lastColumn="0" w:noHBand="0" w:noVBand="0"/>
      </w:tblPr>
      <w:tblGrid>
        <w:gridCol w:w="2740"/>
        <w:gridCol w:w="1660"/>
        <w:gridCol w:w="1660"/>
        <w:gridCol w:w="1660"/>
        <w:gridCol w:w="1660"/>
      </w:tblGrid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11071" w:rsidRPr="001B6EEF" w:rsidTr="00C62761">
        <w:trPr>
          <w:trHeight w:val="330"/>
        </w:trPr>
        <w:tc>
          <w:tcPr>
            <w:tcW w:w="27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2008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June 2009</w:t>
            </w:r>
          </w:p>
        </w:tc>
        <w:tc>
          <w:tcPr>
            <w:tcW w:w="16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August 2009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4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────────────────────%─────────────────────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Seeded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13.8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Crested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Pubescent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C6276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C62761" w:rsidRDefault="00311071" w:rsidP="00C62761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Non-seeded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91.1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86.3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Downy Brome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31.5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28.8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14.0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21.7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28.1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Curlycup</w:t>
            </w:r>
            <w:proofErr w:type="spellEnd"/>
            <w:r w:rsidRPr="00C6276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Gumweed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Russian Thistle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7.5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 xml:space="preserve">Slender </w:t>
            </w:r>
            <w:proofErr w:type="spellStart"/>
            <w:r w:rsidRPr="00C62761">
              <w:rPr>
                <w:rFonts w:ascii="Arial" w:hAnsi="Arial" w:cs="Arial"/>
                <w:sz w:val="20"/>
                <w:szCs w:val="20"/>
              </w:rPr>
              <w:t>Greenthread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0.0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444F8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62761">
              <w:rPr>
                <w:rFonts w:ascii="Arial" w:hAnsi="Arial" w:cs="Arial"/>
                <w:sz w:val="20"/>
                <w:szCs w:val="20"/>
              </w:rPr>
              <w:t>Snow-on-the-</w:t>
            </w:r>
            <w:proofErr w:type="spellStart"/>
            <w:r w:rsidR="00C444F8">
              <w:rPr>
                <w:rFonts w:ascii="Arial" w:hAnsi="Arial" w:cs="Arial"/>
                <w:sz w:val="20"/>
                <w:szCs w:val="20"/>
              </w:rPr>
              <w:t>M</w:t>
            </w:r>
            <w:r w:rsidRPr="00C62761">
              <w:rPr>
                <w:rFonts w:ascii="Arial" w:hAnsi="Arial" w:cs="Arial"/>
                <w:sz w:val="20"/>
                <w:szCs w:val="20"/>
              </w:rPr>
              <w:t>ountian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5.6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Western Ragweed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3.8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Kochia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18.4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22.9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15.6</w:t>
            </w:r>
          </w:p>
        </w:tc>
      </w:tr>
      <w:tr w:rsidR="00311071" w:rsidRPr="001B6EEF" w:rsidTr="00C62761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Yellow </w:t>
            </w:r>
            <w:proofErr w:type="spellStart"/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</w:tr>
      <w:tr w:rsidR="00311071" w:rsidRPr="001B6EEF" w:rsidTr="00C62761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orbs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C62761" w:rsidRDefault="00311071" w:rsidP="00C6276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62761">
              <w:rPr>
                <w:rFonts w:ascii="Arial" w:hAnsi="Arial" w:cs="Arial"/>
                <w:color w:val="000000"/>
                <w:sz w:val="20"/>
                <w:szCs w:val="20"/>
              </w:rPr>
              <w:t>12.5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>Table 22. Kendall’s tau rank correlation based on species composition by weight in August, 2009.</w:t>
      </w:r>
    </w:p>
    <w:tbl>
      <w:tblPr>
        <w:tblW w:w="0" w:type="auto"/>
        <w:tblInd w:w="93" w:type="dxa"/>
        <w:tblLayout w:type="fixed"/>
        <w:tblLook w:val="00A0" w:firstRow="1" w:lastRow="0" w:firstColumn="1" w:lastColumn="0" w:noHBand="0" w:noVBand="0"/>
      </w:tblPr>
      <w:tblGrid>
        <w:gridCol w:w="1250"/>
        <w:gridCol w:w="1216"/>
        <w:gridCol w:w="1619"/>
      </w:tblGrid>
      <w:tr w:rsidR="00311071" w:rsidRPr="001B6EEF" w:rsidTr="000A3DDC">
        <w:trPr>
          <w:trHeight w:val="270"/>
        </w:trPr>
        <w:tc>
          <w:tcPr>
            <w:tcW w:w="12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0A3DDC">
        <w:trPr>
          <w:trHeight w:val="285"/>
        </w:trPr>
        <w:tc>
          <w:tcPr>
            <w:tcW w:w="12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0A3DDC">
        <w:trPr>
          <w:trHeight w:val="270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Creighton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cs="Calibri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0.18699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Plainview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0.18091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0.41876*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Jansen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0.47001*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Arnold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0.31032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Ragan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0.24343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Crookston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0.36599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Nenzel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0.48617*</w:t>
            </w:r>
          </w:p>
        </w:tc>
      </w:tr>
      <w:tr w:rsidR="00311071" w:rsidRPr="001B6EEF" w:rsidTr="000A3DDC">
        <w:trPr>
          <w:trHeight w:val="255"/>
        </w:trPr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Chadron</w:t>
            </w: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0.40452</w:t>
            </w:r>
          </w:p>
        </w:tc>
      </w:tr>
      <w:tr w:rsidR="00311071" w:rsidRPr="001B6EEF" w:rsidTr="000A3DDC">
        <w:trPr>
          <w:trHeight w:val="270"/>
        </w:trPr>
        <w:tc>
          <w:tcPr>
            <w:tcW w:w="12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N-71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sz w:val="20"/>
                <w:szCs w:val="20"/>
              </w:rPr>
              <w:t>0.28894</w:t>
            </w:r>
          </w:p>
        </w:tc>
      </w:tr>
      <w:tr w:rsidR="00311071" w:rsidRPr="001B6EEF" w:rsidTr="000A3DDC">
        <w:trPr>
          <w:trHeight w:val="285"/>
        </w:trPr>
        <w:tc>
          <w:tcPr>
            <w:tcW w:w="4085" w:type="dxa"/>
            <w:gridSpan w:val="3"/>
            <w:tcBorders>
              <w:top w:val="nil"/>
              <w:left w:val="nil"/>
              <w:bottom w:val="nil"/>
            </w:tcBorders>
            <w:noWrap/>
            <w:vAlign w:val="bottom"/>
          </w:tcPr>
          <w:p w:rsidR="00311071" w:rsidRPr="00823EC4" w:rsidRDefault="00311071" w:rsidP="00823EC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3EC4">
              <w:rPr>
                <w:rFonts w:ascii="Arial" w:hAnsi="Arial" w:cs="Arial"/>
                <w:b/>
                <w:bCs/>
                <w:sz w:val="20"/>
                <w:szCs w:val="20"/>
              </w:rPr>
              <w:t>*Indicates significant correlation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9C55CC">
      <w:r>
        <w:lastRenderedPageBreak/>
        <w:t xml:space="preserve">Table 23. Comparison of the actual and expected rank order at Aurora </w:t>
      </w:r>
      <w:proofErr w:type="spellStart"/>
      <w:r>
        <w:t>backslope</w:t>
      </w:r>
      <w:proofErr w:type="spellEnd"/>
      <w:r>
        <w:t xml:space="preserve"> location, based on weight during August, 2009.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451"/>
        <w:gridCol w:w="1650"/>
        <w:gridCol w:w="1372"/>
      </w:tblGrid>
      <w:tr w:rsidR="00311071" w:rsidRPr="001B6EEF" w:rsidTr="008F0FA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8F0FA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Partridge Pea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Grayhead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Other Seeded Forbs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Hairy Vetch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Purple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Other Seeded Grasses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Blackeyed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Susan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Dames Rocket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Plains Coreopsis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12.5</w:t>
            </w:r>
          </w:p>
        </w:tc>
      </w:tr>
    </w:tbl>
    <w:p w:rsidR="00311071" w:rsidRDefault="00311071" w:rsidP="009C55CC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8F0FA9">
      <w:r>
        <w:lastRenderedPageBreak/>
        <w:t xml:space="preserve">Table 24. Comparison of the actual and expected rank order at Jansen </w:t>
      </w:r>
      <w:proofErr w:type="spellStart"/>
      <w:r>
        <w:t>backslope</w:t>
      </w:r>
      <w:proofErr w:type="spellEnd"/>
      <w:r>
        <w:t xml:space="preserve"> location, based on weight during August, 2009.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51"/>
        <w:gridCol w:w="1650"/>
        <w:gridCol w:w="1372"/>
      </w:tblGrid>
      <w:tr w:rsidR="00311071" w:rsidRPr="001B6EEF" w:rsidTr="008F0FA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8F0FA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Partridge Pea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Grayhead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Other Seeded Forbs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Hairy Vetch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Purple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Other Seeded Grasses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Blackeyed</w:t>
            </w:r>
            <w:proofErr w:type="spellEnd"/>
            <w:r w:rsidRPr="008F0FA9">
              <w:rPr>
                <w:rFonts w:ascii="Arial" w:hAnsi="Arial" w:cs="Arial"/>
                <w:sz w:val="20"/>
                <w:szCs w:val="20"/>
              </w:rPr>
              <w:t xml:space="preserve"> Susan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Dames Rocket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Plains Coreopsis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</w:tbl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/>
    <w:p w:rsidR="00311071" w:rsidRDefault="00311071" w:rsidP="008F0FA9">
      <w:r>
        <w:t xml:space="preserve">Table 25. Comparison of the actual and expected rank order at </w:t>
      </w:r>
      <w:proofErr w:type="spellStart"/>
      <w:r>
        <w:t>Nenzel</w:t>
      </w:r>
      <w:proofErr w:type="spellEnd"/>
      <w:r>
        <w:t xml:space="preserve"> </w:t>
      </w:r>
      <w:proofErr w:type="spellStart"/>
      <w:r>
        <w:t>backslope</w:t>
      </w:r>
      <w:proofErr w:type="spellEnd"/>
      <w:r>
        <w:t xml:space="preserve"> location, based on weight during August, 2009.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084"/>
        <w:gridCol w:w="1650"/>
        <w:gridCol w:w="1372"/>
      </w:tblGrid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8F0FA9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Expected Rank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F0FA9">
              <w:rPr>
                <w:rFonts w:ascii="Arial" w:hAnsi="Arial" w:cs="Arial"/>
                <w:b/>
                <w:bCs/>
                <w:sz w:val="20"/>
                <w:szCs w:val="20"/>
              </w:rPr>
              <w:t>Actual Rank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Sand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0FA9">
              <w:rPr>
                <w:rFonts w:ascii="Arial" w:hAnsi="Arial" w:cs="Arial"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Hairy Vetch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Sand Lovegrass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1071" w:rsidRPr="001B6EEF" w:rsidTr="008F0FA9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11071" w:rsidRPr="001B6EEF" w:rsidTr="008F0FA9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Rye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8F0FA9" w:rsidRDefault="00311071" w:rsidP="008F0F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0FA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</w:tbl>
    <w:p w:rsidR="00311071" w:rsidRDefault="00311071" w:rsidP="008F0FA9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A3DDC">
      <w:r>
        <w:lastRenderedPageBreak/>
        <w:t xml:space="preserve">Table 26. Relative species composition of Plainview </w:t>
      </w:r>
      <w:proofErr w:type="spellStart"/>
      <w:r>
        <w:t>backslopes</w:t>
      </w:r>
      <w:proofErr w:type="spellEnd"/>
      <w:r>
        <w:t>, Region A,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73"/>
        <w:gridCol w:w="1340"/>
      </w:tblGrid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0A3DDC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August 2009</w:t>
            </w:r>
          </w:p>
        </w:tc>
      </w:tr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DDC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0A3DD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98.7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 xml:space="preserve">Eastern </w:t>
            </w:r>
            <w:proofErr w:type="spellStart"/>
            <w:r w:rsidRPr="000A3DDC">
              <w:rPr>
                <w:rFonts w:ascii="Arial" w:hAnsi="Arial" w:cs="Arial"/>
                <w:sz w:val="20"/>
                <w:szCs w:val="20"/>
              </w:rPr>
              <w:t>Gamma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0A3DDC">
              <w:rPr>
                <w:rFonts w:ascii="Arial" w:hAnsi="Arial" w:cs="Arial"/>
                <w:sz w:val="20"/>
                <w:szCs w:val="20"/>
              </w:rPr>
              <w:t>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50.4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A3DDC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38.4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Pitcher</w:t>
            </w:r>
            <w:r w:rsidR="00C444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DDC">
              <w:rPr>
                <w:rFonts w:ascii="Arial" w:hAnsi="Arial" w:cs="Arial"/>
                <w:sz w:val="20"/>
                <w:szCs w:val="20"/>
              </w:rPr>
              <w:t>sage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A3DDC">
              <w:rPr>
                <w:rFonts w:ascii="Arial" w:hAnsi="Arial" w:cs="Arial"/>
                <w:sz w:val="20"/>
                <w:szCs w:val="20"/>
              </w:rPr>
              <w:t>Wildrose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A3DDC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DDC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0A3DD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1.3</w:t>
            </w:r>
          </w:p>
        </w:tc>
      </w:tr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Grasses and F</w:t>
            </w:r>
            <w:r w:rsidRPr="000A3DDC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A3DDC">
      <w:r>
        <w:lastRenderedPageBreak/>
        <w:t xml:space="preserve">Table 27. Relative species composition of Creighton </w:t>
      </w:r>
      <w:proofErr w:type="spellStart"/>
      <w:r>
        <w:t>backslopes</w:t>
      </w:r>
      <w:proofErr w:type="spellEnd"/>
      <w:r>
        <w:t>, Region A,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73"/>
        <w:gridCol w:w="1340"/>
      </w:tblGrid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11071" w:rsidRPr="001B6EEF" w:rsidTr="000A3DDC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August 2009</w:t>
            </w:r>
          </w:p>
        </w:tc>
      </w:tr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DDC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0A3DD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26.2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A3DDC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5.0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0A3DDC" w:rsidRDefault="00311071" w:rsidP="000A3DDC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DDC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0A3DDC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73.8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A3DDC">
              <w:rPr>
                <w:rFonts w:ascii="Arial" w:hAnsi="Arial" w:cs="Arial"/>
                <w:sz w:val="20"/>
                <w:szCs w:val="20"/>
              </w:rPr>
              <w:t>Orchardgrass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Tall Fescue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45.0</w:t>
            </w:r>
          </w:p>
        </w:tc>
      </w:tr>
      <w:tr w:rsidR="00311071" w:rsidRPr="001B6EEF" w:rsidTr="000A3DDC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Timothy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</w:tr>
      <w:tr w:rsidR="00311071" w:rsidRPr="001B6EEF" w:rsidTr="000A3DDC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0A3DDC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0A3DDC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0A3DDC" w:rsidRDefault="00311071" w:rsidP="000A3DD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DDC">
              <w:rPr>
                <w:rFonts w:ascii="Arial" w:hAnsi="Arial" w:cs="Arial"/>
                <w:sz w:val="20"/>
                <w:szCs w:val="20"/>
              </w:rPr>
              <w:t>9.0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28. Relative species composition of Aurora </w:t>
      </w:r>
      <w:proofErr w:type="spellStart"/>
      <w:r>
        <w:t>backslopes</w:t>
      </w:r>
      <w:proofErr w:type="spellEnd"/>
      <w:r>
        <w:t>, Region B,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73"/>
        <w:gridCol w:w="1406"/>
      </w:tblGrid>
      <w:tr w:rsidR="00311071" w:rsidRPr="001B6EEF" w:rsidTr="004A5587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4A5587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587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587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4A5587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587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1B626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33.4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A5587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18.0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A5587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4A558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A5587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0.7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1.0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A5587">
              <w:rPr>
                <w:rFonts w:ascii="Arial" w:hAnsi="Arial" w:cs="Arial"/>
                <w:sz w:val="20"/>
                <w:szCs w:val="20"/>
              </w:rPr>
              <w:t>Maximillian</w:t>
            </w:r>
            <w:proofErr w:type="spellEnd"/>
            <w:r w:rsidRPr="004A5587">
              <w:rPr>
                <w:rFonts w:ascii="Arial" w:hAnsi="Arial" w:cs="Arial"/>
                <w:sz w:val="20"/>
                <w:szCs w:val="20"/>
              </w:rPr>
              <w:t xml:space="preserve"> Sunflower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3.9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4A558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4A5587" w:rsidRDefault="00311071" w:rsidP="004A5587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5587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4A558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66.6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 xml:space="preserve">Tall Fescue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38.8</w:t>
            </w:r>
          </w:p>
        </w:tc>
      </w:tr>
      <w:tr w:rsidR="00311071" w:rsidRPr="001B6EEF" w:rsidTr="004A5587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A5587">
              <w:rPr>
                <w:rFonts w:ascii="Arial" w:hAnsi="Arial" w:cs="Arial"/>
                <w:sz w:val="20"/>
                <w:szCs w:val="20"/>
              </w:rPr>
              <w:t>Orchardgrass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25.6</w:t>
            </w:r>
          </w:p>
        </w:tc>
      </w:tr>
      <w:tr w:rsidR="00311071" w:rsidRPr="001B6EEF" w:rsidTr="004A5587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4A5587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4A5587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A5587" w:rsidRDefault="00311071" w:rsidP="004A558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5587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4A5587"/>
    <w:p w:rsidR="00311071" w:rsidRDefault="00311071" w:rsidP="004A5587">
      <w:r>
        <w:lastRenderedPageBreak/>
        <w:t xml:space="preserve">Table 29. Relative species composition of Jansen </w:t>
      </w:r>
      <w:proofErr w:type="spellStart"/>
      <w:r>
        <w:t>backslopes</w:t>
      </w:r>
      <w:proofErr w:type="spellEnd"/>
      <w:r>
        <w:t>, Region B,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73"/>
        <w:gridCol w:w="1406"/>
      </w:tblGrid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4377CF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96.5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12.3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6.0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26.5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4377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2.3</w:t>
            </w:r>
          </w:p>
        </w:tc>
      </w:tr>
      <w:tr w:rsidR="00311071" w:rsidRPr="001B6EEF" w:rsidTr="004377CF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20.9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Blackeyed</w:t>
            </w:r>
            <w:proofErr w:type="spellEnd"/>
            <w:r w:rsidRPr="004377CF">
              <w:rPr>
                <w:rFonts w:ascii="Arial" w:hAnsi="Arial" w:cs="Arial"/>
                <w:sz w:val="20"/>
                <w:szCs w:val="20"/>
              </w:rPr>
              <w:t xml:space="preserve"> Susan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Dames Rocket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Grayhead</w:t>
            </w:r>
            <w:proofErr w:type="spellEnd"/>
            <w:r w:rsidRPr="004377CF">
              <w:rPr>
                <w:rFonts w:ascii="Arial" w:hAnsi="Arial" w:cs="Arial"/>
                <w:sz w:val="20"/>
                <w:szCs w:val="20"/>
              </w:rPr>
              <w:t xml:space="preserve"> Coneflower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1.7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Hairy Vetch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Maximillian</w:t>
            </w:r>
            <w:proofErr w:type="spellEnd"/>
            <w:r w:rsidRPr="004377CF">
              <w:rPr>
                <w:rFonts w:ascii="Arial" w:hAnsi="Arial" w:cs="Arial"/>
                <w:sz w:val="20"/>
                <w:szCs w:val="20"/>
              </w:rPr>
              <w:t xml:space="preserve"> Sunflower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23.2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Red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1.9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4.5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4377CF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4377CF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>
      <w:r>
        <w:lastRenderedPageBreak/>
        <w:t xml:space="preserve">Table 30. Relative species composition of Arnold </w:t>
      </w:r>
      <w:proofErr w:type="spellStart"/>
      <w:r>
        <w:t>backslopes</w:t>
      </w:r>
      <w:proofErr w:type="spellEnd"/>
      <w:r>
        <w:t>, Region C,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473"/>
        <w:gridCol w:w="1406"/>
      </w:tblGrid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4377CF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86.6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Intermediate Wheatgrass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77.2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4377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13.4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4377CF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4377CF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13.4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4377CF"/>
    <w:p w:rsidR="00311071" w:rsidRDefault="00311071" w:rsidP="004377CF">
      <w:r>
        <w:lastRenderedPageBreak/>
        <w:t xml:space="preserve">Table 31. Relative species composition of Ragan </w:t>
      </w:r>
      <w:proofErr w:type="spellStart"/>
      <w:r>
        <w:t>backslopes</w:t>
      </w:r>
      <w:proofErr w:type="spellEnd"/>
      <w:r>
        <w:t>, Region C, based on weight.</w:t>
      </w:r>
    </w:p>
    <w:tbl>
      <w:tblPr>
        <w:tblW w:w="0" w:type="auto"/>
        <w:tblInd w:w="93" w:type="dxa"/>
        <w:tblLook w:val="00A0" w:firstRow="1" w:lastRow="0" w:firstColumn="1" w:lastColumn="0" w:noHBand="0" w:noVBand="0"/>
      </w:tblPr>
      <w:tblGrid>
        <w:gridCol w:w="2362"/>
        <w:gridCol w:w="1406"/>
      </w:tblGrid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4377CF">
        <w:trPr>
          <w:trHeight w:val="280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77CF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74.1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377CF">
              <w:rPr>
                <w:rFonts w:ascii="Arial" w:hAnsi="Arial" w:cs="Arial"/>
                <w:sz w:val="20"/>
                <w:szCs w:val="20"/>
              </w:rPr>
              <w:t>Indiangrass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38.2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3.5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32.4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4377CF">
            <w:pPr>
              <w:spacing w:after="0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:rsidR="00311071" w:rsidRPr="00B8499F" w:rsidRDefault="00311071" w:rsidP="004377CF">
            <w:pPr>
              <w:spacing w:after="0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B8499F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Non-seeded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725C7E" w:rsidRDefault="00311071" w:rsidP="004377C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5C7E">
              <w:rPr>
                <w:rFonts w:ascii="Arial" w:hAnsi="Arial" w:cs="Arial"/>
                <w:b/>
                <w:sz w:val="20"/>
                <w:szCs w:val="20"/>
              </w:rPr>
              <w:t>26.9</w:t>
            </w:r>
          </w:p>
        </w:tc>
      </w:tr>
      <w:tr w:rsidR="00311071" w:rsidRPr="001B6EEF" w:rsidTr="004377CF">
        <w:trPr>
          <w:trHeight w:val="2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Big Bluestem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21.9</w:t>
            </w:r>
          </w:p>
        </w:tc>
      </w:tr>
      <w:tr w:rsidR="00311071" w:rsidRPr="001B6EEF" w:rsidTr="004377CF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Other grasses and forbs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4377CF" w:rsidRDefault="00311071" w:rsidP="004377C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77CF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515506">
      <w:r>
        <w:lastRenderedPageBreak/>
        <w:t xml:space="preserve">Table 32. Relative species composition of </w:t>
      </w:r>
      <w:proofErr w:type="spellStart"/>
      <w:r>
        <w:t>Nenzel</w:t>
      </w:r>
      <w:proofErr w:type="spellEnd"/>
      <w:r>
        <w:t xml:space="preserve"> </w:t>
      </w:r>
      <w:proofErr w:type="spellStart"/>
      <w:r>
        <w:t>backslopes</w:t>
      </w:r>
      <w:proofErr w:type="spellEnd"/>
      <w:r>
        <w:t>, Region D, based on weight.</w:t>
      </w:r>
    </w:p>
    <w:tbl>
      <w:tblPr>
        <w:tblW w:w="4120" w:type="dxa"/>
        <w:tblInd w:w="93" w:type="dxa"/>
        <w:tblLook w:val="00A0" w:firstRow="1" w:lastRow="0" w:firstColumn="1" w:lastColumn="0" w:noHBand="0" w:noVBand="0"/>
      </w:tblPr>
      <w:tblGrid>
        <w:gridCol w:w="2580"/>
        <w:gridCol w:w="1540"/>
      </w:tblGrid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515506">
        <w:trPr>
          <w:trHeight w:val="280"/>
        </w:trPr>
        <w:tc>
          <w:tcPr>
            <w:tcW w:w="2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1B626A" w:rsidRDefault="00311071" w:rsidP="0051550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64.0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Hairy Vetch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0.6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43.7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0.3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Bluestem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Lovegrass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Sweetclover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0.0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1B626A" w:rsidRDefault="00311071" w:rsidP="0051550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26A">
              <w:rPr>
                <w:rFonts w:ascii="Arial" w:hAnsi="Arial" w:cs="Arial"/>
                <w:b/>
                <w:sz w:val="20"/>
                <w:szCs w:val="20"/>
              </w:rPr>
              <w:t>36.0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American Licorice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5.5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Clam</w:t>
            </w:r>
            <w:r w:rsidR="00C444F8">
              <w:rPr>
                <w:rFonts w:ascii="Arial" w:hAnsi="Arial" w:cs="Arial"/>
                <w:sz w:val="20"/>
                <w:szCs w:val="20"/>
              </w:rPr>
              <w:t>m</w:t>
            </w:r>
            <w:r w:rsidRPr="00515506">
              <w:rPr>
                <w:rFonts w:ascii="Arial" w:hAnsi="Arial" w:cs="Arial"/>
                <w:sz w:val="20"/>
                <w:szCs w:val="20"/>
              </w:rPr>
              <w:t xml:space="preserve">y </w:t>
            </w: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Groundcherry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Pitcher Sage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4.6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 xml:space="preserve">Prairie </w:t>
            </w: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Junegrass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</w:tr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51550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51550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</w:tr>
    </w:tbl>
    <w:p w:rsidR="00311071" w:rsidRDefault="00311071" w:rsidP="00515506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515506">
      <w:r>
        <w:lastRenderedPageBreak/>
        <w:t xml:space="preserve">Table 33. Relative species composition of Crookston </w:t>
      </w:r>
      <w:proofErr w:type="spellStart"/>
      <w:r>
        <w:t>backslopes</w:t>
      </w:r>
      <w:proofErr w:type="spellEnd"/>
      <w:r>
        <w:t>, Region D, based on weight.</w:t>
      </w:r>
    </w:p>
    <w:tbl>
      <w:tblPr>
        <w:tblW w:w="4120" w:type="dxa"/>
        <w:tblInd w:w="93" w:type="dxa"/>
        <w:tblLook w:val="00A0" w:firstRow="1" w:lastRow="0" w:firstColumn="1" w:lastColumn="0" w:noHBand="0" w:noVBand="0"/>
      </w:tblPr>
      <w:tblGrid>
        <w:gridCol w:w="2580"/>
        <w:gridCol w:w="1540"/>
      </w:tblGrid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515506">
        <w:trPr>
          <w:trHeight w:val="280"/>
        </w:trPr>
        <w:tc>
          <w:tcPr>
            <w:tcW w:w="25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D74170" w:rsidRDefault="00311071" w:rsidP="00D741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40.7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Bluestem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4.0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Sand Lovegrass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Switchgrass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515506" w:rsidRDefault="00311071" w:rsidP="00515506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5506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D74170" w:rsidRDefault="00311071" w:rsidP="0051550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59.3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American Licorice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10.6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 xml:space="preserve">Cudweed </w:t>
            </w: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Sagewort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Wild Rose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Needleandthread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</w:tr>
      <w:tr w:rsidR="00311071" w:rsidRPr="001B6EEF" w:rsidTr="00515506">
        <w:trPr>
          <w:trHeight w:val="24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 xml:space="preserve">Prairie </w:t>
            </w:r>
            <w:proofErr w:type="spellStart"/>
            <w:r w:rsidRPr="00515506">
              <w:rPr>
                <w:rFonts w:ascii="Arial" w:hAnsi="Arial" w:cs="Arial"/>
                <w:sz w:val="20"/>
                <w:szCs w:val="20"/>
              </w:rPr>
              <w:t>Junegrass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</w:tr>
      <w:tr w:rsidR="00311071" w:rsidRPr="001B6EEF" w:rsidTr="00515506">
        <w:trPr>
          <w:trHeight w:val="260"/>
        </w:trPr>
        <w:tc>
          <w:tcPr>
            <w:tcW w:w="25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515506" w:rsidRDefault="00311071" w:rsidP="00515506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515506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515506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515506" w:rsidRDefault="00311071" w:rsidP="0051550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5506">
              <w:rPr>
                <w:rFonts w:ascii="Arial" w:hAnsi="Arial" w:cs="Arial"/>
                <w:sz w:val="20"/>
                <w:szCs w:val="20"/>
              </w:rPr>
              <w:t>11.9</w:t>
            </w:r>
          </w:p>
        </w:tc>
      </w:tr>
    </w:tbl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515506"/>
    <w:p w:rsidR="00311071" w:rsidRDefault="00311071" w:rsidP="00515506">
      <w:r>
        <w:lastRenderedPageBreak/>
        <w:t xml:space="preserve">Table 34. Relative species composition of Chadron </w:t>
      </w:r>
      <w:proofErr w:type="spellStart"/>
      <w:r>
        <w:t>backslopes</w:t>
      </w:r>
      <w:proofErr w:type="spellEnd"/>
      <w:r>
        <w:t>, Region F, based on weight.</w:t>
      </w:r>
    </w:p>
    <w:tbl>
      <w:tblPr>
        <w:tblW w:w="4980" w:type="dxa"/>
        <w:tblInd w:w="93" w:type="dxa"/>
        <w:tblLook w:val="00A0" w:firstRow="1" w:lastRow="0" w:firstColumn="1" w:lastColumn="0" w:noHBand="0" w:noVBand="0"/>
      </w:tblPr>
      <w:tblGrid>
        <w:gridCol w:w="3540"/>
        <w:gridCol w:w="1440"/>
      </w:tblGrid>
      <w:tr w:rsidR="00311071" w:rsidRPr="001B6EEF" w:rsidTr="00F54CC5">
        <w:trPr>
          <w:trHeight w:val="26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F54CC5">
        <w:trPr>
          <w:trHeight w:val="280"/>
        </w:trPr>
        <w:tc>
          <w:tcPr>
            <w:tcW w:w="3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F54CC5">
        <w:trPr>
          <w:trHeight w:val="32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CC5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D74170" w:rsidRDefault="00311071" w:rsidP="00D7417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95.6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Crested Wheatgrass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37.8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Pubescent Wheatgrass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32.6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F54C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18.7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Western Wheatgrass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3.6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D74170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4.4</w:t>
            </w:r>
          </w:p>
        </w:tc>
      </w:tr>
      <w:tr w:rsidR="00311071" w:rsidRPr="001B6EEF" w:rsidTr="00F54CC5">
        <w:trPr>
          <w:trHeight w:val="260"/>
        </w:trPr>
        <w:tc>
          <w:tcPr>
            <w:tcW w:w="35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F54CC5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F54CC5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</w:tr>
    </w:tbl>
    <w:p w:rsidR="00311071" w:rsidRDefault="00311071" w:rsidP="00515506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094660"/>
    <w:p w:rsidR="00311071" w:rsidRDefault="00311071" w:rsidP="00F54CC5">
      <w:r>
        <w:lastRenderedPageBreak/>
        <w:t xml:space="preserve">Table 35. Relative species composition of N-71 </w:t>
      </w:r>
      <w:proofErr w:type="spellStart"/>
      <w:r>
        <w:t>backslopes</w:t>
      </w:r>
      <w:proofErr w:type="spellEnd"/>
      <w:r>
        <w:t>, Region F, based on weight.</w:t>
      </w:r>
    </w:p>
    <w:tbl>
      <w:tblPr>
        <w:tblW w:w="4980" w:type="dxa"/>
        <w:tblInd w:w="93" w:type="dxa"/>
        <w:tblLook w:val="00A0" w:firstRow="1" w:lastRow="0" w:firstColumn="1" w:lastColumn="0" w:noHBand="0" w:noVBand="0"/>
      </w:tblPr>
      <w:tblGrid>
        <w:gridCol w:w="3540"/>
        <w:gridCol w:w="1440"/>
      </w:tblGrid>
      <w:tr w:rsidR="00311071" w:rsidRPr="001B6EEF" w:rsidTr="00F54CC5">
        <w:trPr>
          <w:trHeight w:val="32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F54CC5">
        <w:trPr>
          <w:trHeight w:val="340"/>
        </w:trPr>
        <w:tc>
          <w:tcPr>
            <w:tcW w:w="3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August 2009</w:t>
            </w:r>
          </w:p>
        </w:tc>
      </w:tr>
      <w:tr w:rsidR="00311071" w:rsidRPr="001B6EEF" w:rsidTr="00F54CC5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311071" w:rsidRPr="001B6EEF" w:rsidTr="00F54CC5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Seeded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11071" w:rsidRPr="00D74170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30.7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Crested Wheatgrass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7.6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Little Bluestem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Pubescent Wheatgrass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15.6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Purple Prairie clover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Sideoats</w:t>
            </w:r>
            <w:proofErr w:type="spellEnd"/>
            <w:r w:rsidRPr="00F54C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Grama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CC5">
              <w:rPr>
                <w:rFonts w:ascii="Arial" w:hAnsi="Arial" w:cs="Arial"/>
                <w:b/>
                <w:bCs/>
                <w:sz w:val="20"/>
                <w:szCs w:val="20"/>
              </w:rPr>
              <w:t>Non-seeded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D74170" w:rsidRDefault="00311071" w:rsidP="00F54CC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4170">
              <w:rPr>
                <w:rFonts w:ascii="Arial" w:hAnsi="Arial" w:cs="Arial"/>
                <w:b/>
                <w:sz w:val="20"/>
                <w:szCs w:val="20"/>
              </w:rPr>
              <w:t>69.3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Annual Sunflower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Downy Brome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8.7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Curlycup</w:t>
            </w:r>
            <w:proofErr w:type="spellEnd"/>
            <w:r w:rsidRPr="00F54CC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54CC5">
              <w:rPr>
                <w:rFonts w:ascii="Arial" w:hAnsi="Arial" w:cs="Arial"/>
                <w:sz w:val="20"/>
                <w:szCs w:val="20"/>
              </w:rPr>
              <w:t>Gumweed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Fringed Sagebrush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7.8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Prairie Sandreed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</w:tr>
      <w:tr w:rsidR="00311071" w:rsidRPr="001B6EEF" w:rsidTr="00F54CC5">
        <w:trPr>
          <w:trHeight w:val="24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Sand Dropseed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</w:tr>
      <w:tr w:rsidR="00311071" w:rsidRPr="001B6EEF" w:rsidTr="00F54CC5">
        <w:trPr>
          <w:trHeight w:val="260"/>
        </w:trPr>
        <w:tc>
          <w:tcPr>
            <w:tcW w:w="35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 xml:space="preserve">Other </w:t>
            </w: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Pr="00F54CC5">
              <w:rPr>
                <w:rFonts w:ascii="Arial" w:hAnsi="Arial" w:cs="Arial"/>
                <w:sz w:val="20"/>
                <w:szCs w:val="20"/>
              </w:rPr>
              <w:t xml:space="preserve">rasses and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F54CC5">
              <w:rPr>
                <w:rFonts w:ascii="Arial" w:hAnsi="Arial" w:cs="Arial"/>
                <w:sz w:val="20"/>
                <w:szCs w:val="20"/>
              </w:rPr>
              <w:t>orbs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311071" w:rsidRPr="00F54CC5" w:rsidRDefault="00311071" w:rsidP="00F54CC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4CC5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</w:tr>
    </w:tbl>
    <w:p w:rsidR="00311071" w:rsidRDefault="00311071" w:rsidP="00F54CC5"/>
    <w:p w:rsidR="00311071" w:rsidRDefault="00311071" w:rsidP="00094660"/>
    <w:p w:rsidR="00311071" w:rsidRDefault="00311071" w:rsidP="00094660"/>
    <w:sectPr w:rsidR="00311071" w:rsidSect="00131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4A9" w:rsidRDefault="001524A9" w:rsidP="0029152D">
      <w:pPr>
        <w:spacing w:after="0"/>
      </w:pPr>
      <w:r>
        <w:separator/>
      </w:r>
    </w:p>
  </w:endnote>
  <w:endnote w:type="continuationSeparator" w:id="0">
    <w:p w:rsidR="001524A9" w:rsidRDefault="001524A9" w:rsidP="002915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4A9" w:rsidRDefault="001524A9" w:rsidP="0029152D">
      <w:pPr>
        <w:spacing w:after="0"/>
      </w:pPr>
      <w:r>
        <w:separator/>
      </w:r>
    </w:p>
  </w:footnote>
  <w:footnote w:type="continuationSeparator" w:id="0">
    <w:p w:rsidR="001524A9" w:rsidRDefault="001524A9" w:rsidP="002915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4BD"/>
    <w:rsid w:val="000418C3"/>
    <w:rsid w:val="00076436"/>
    <w:rsid w:val="00094660"/>
    <w:rsid w:val="000A3DDC"/>
    <w:rsid w:val="000D4987"/>
    <w:rsid w:val="001315A3"/>
    <w:rsid w:val="001521B1"/>
    <w:rsid w:val="001524A9"/>
    <w:rsid w:val="001B626A"/>
    <w:rsid w:val="001B6EEF"/>
    <w:rsid w:val="001C20C0"/>
    <w:rsid w:val="00234F87"/>
    <w:rsid w:val="00275CD4"/>
    <w:rsid w:val="0029152D"/>
    <w:rsid w:val="002F6065"/>
    <w:rsid w:val="00311071"/>
    <w:rsid w:val="00373F1C"/>
    <w:rsid w:val="00393D6D"/>
    <w:rsid w:val="003B11F9"/>
    <w:rsid w:val="003E0090"/>
    <w:rsid w:val="004377CF"/>
    <w:rsid w:val="00457C59"/>
    <w:rsid w:val="004A5587"/>
    <w:rsid w:val="004D5434"/>
    <w:rsid w:val="00515506"/>
    <w:rsid w:val="00541228"/>
    <w:rsid w:val="00560162"/>
    <w:rsid w:val="005C1E3F"/>
    <w:rsid w:val="005C66FF"/>
    <w:rsid w:val="00622CC4"/>
    <w:rsid w:val="00646ED8"/>
    <w:rsid w:val="006C1914"/>
    <w:rsid w:val="006C1E63"/>
    <w:rsid w:val="006C6C32"/>
    <w:rsid w:val="006E4B2D"/>
    <w:rsid w:val="00725C7E"/>
    <w:rsid w:val="00743A08"/>
    <w:rsid w:val="007829FA"/>
    <w:rsid w:val="00823EC4"/>
    <w:rsid w:val="00841DF2"/>
    <w:rsid w:val="008600B1"/>
    <w:rsid w:val="00887C9C"/>
    <w:rsid w:val="008F0FA9"/>
    <w:rsid w:val="009111E3"/>
    <w:rsid w:val="00945BC4"/>
    <w:rsid w:val="00974DCA"/>
    <w:rsid w:val="00975D08"/>
    <w:rsid w:val="009A18C3"/>
    <w:rsid w:val="009C55CC"/>
    <w:rsid w:val="00A01E0A"/>
    <w:rsid w:val="00A33713"/>
    <w:rsid w:val="00A62319"/>
    <w:rsid w:val="00A65CA7"/>
    <w:rsid w:val="00A7567E"/>
    <w:rsid w:val="00A816A6"/>
    <w:rsid w:val="00AC3909"/>
    <w:rsid w:val="00B204FB"/>
    <w:rsid w:val="00B365F5"/>
    <w:rsid w:val="00B628F9"/>
    <w:rsid w:val="00B71F36"/>
    <w:rsid w:val="00B8499F"/>
    <w:rsid w:val="00C07BD7"/>
    <w:rsid w:val="00C20E4A"/>
    <w:rsid w:val="00C27270"/>
    <w:rsid w:val="00C275C1"/>
    <w:rsid w:val="00C444F8"/>
    <w:rsid w:val="00C447B9"/>
    <w:rsid w:val="00C62061"/>
    <w:rsid w:val="00C62761"/>
    <w:rsid w:val="00C7735D"/>
    <w:rsid w:val="00D01332"/>
    <w:rsid w:val="00D47ABB"/>
    <w:rsid w:val="00D74170"/>
    <w:rsid w:val="00DF58A9"/>
    <w:rsid w:val="00EA30D8"/>
    <w:rsid w:val="00EB24BD"/>
    <w:rsid w:val="00ED6FB1"/>
    <w:rsid w:val="00F1759D"/>
    <w:rsid w:val="00F54CC5"/>
    <w:rsid w:val="00FE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4BD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B24B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4BD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B24B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4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3011</Words>
  <Characters>17169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1</vt:lpstr>
    </vt:vector>
  </TitlesOfParts>
  <Company>DOT</Company>
  <LinksUpToDate>false</LinksUpToDate>
  <CharactersWithSpaces>20140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1</dc:title>
  <dc:creator>haasoper</dc:creator>
  <cp:lastModifiedBy>ntl</cp:lastModifiedBy>
  <cp:revision>2</cp:revision>
  <dcterms:created xsi:type="dcterms:W3CDTF">2012-10-17T16:15:00Z</dcterms:created>
  <dcterms:modified xsi:type="dcterms:W3CDTF">2012-10-17T16:15:00Z</dcterms:modified>
</cp:coreProperties>
</file>